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5F" w:rsidRDefault="00A960CA" w:rsidP="00A976D0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Vintur til Piemonte 22.-26. september 2019</w:t>
      </w:r>
    </w:p>
    <w:p w:rsidR="00A960CA" w:rsidRDefault="00A960CA" w:rsidP="00A976D0">
      <w:pPr>
        <w:jc w:val="center"/>
        <w:rPr>
          <w:rFonts w:asciiTheme="majorHAnsi" w:hAnsiTheme="majorHAnsi"/>
          <w:b/>
          <w:sz w:val="32"/>
        </w:rPr>
      </w:pPr>
    </w:p>
    <w:p w:rsidR="00A960CA" w:rsidRPr="00A960CA" w:rsidRDefault="00A960CA" w:rsidP="00A960CA">
      <w:pPr>
        <w:shd w:val="clear" w:color="auto" w:fill="FFFFFF"/>
        <w:spacing w:after="300"/>
        <w:textAlignment w:val="baseline"/>
        <w:rPr>
          <w:rFonts w:ascii="Arial" w:hAnsi="Arial" w:cs="Arial"/>
          <w:szCs w:val="21"/>
        </w:rPr>
      </w:pPr>
      <w:r w:rsidRPr="00A960CA">
        <w:rPr>
          <w:rFonts w:ascii="Arial" w:hAnsi="Arial" w:cs="Arial"/>
          <w:szCs w:val="21"/>
        </w:rPr>
        <w:t xml:space="preserve">Piemonte er et av Italias beste vindistrikt og her ligger byen </w:t>
      </w:r>
      <w:proofErr w:type="spellStart"/>
      <w:r w:rsidRPr="00A960CA">
        <w:rPr>
          <w:rFonts w:ascii="Arial" w:hAnsi="Arial" w:cs="Arial"/>
          <w:szCs w:val="21"/>
        </w:rPr>
        <w:t>Barol</w:t>
      </w:r>
      <w:r w:rsidR="002A74C3">
        <w:rPr>
          <w:rFonts w:ascii="Arial" w:hAnsi="Arial" w:cs="Arial"/>
          <w:szCs w:val="21"/>
        </w:rPr>
        <w:t>o</w:t>
      </w:r>
      <w:proofErr w:type="spellEnd"/>
      <w:r w:rsidRPr="00A960CA">
        <w:rPr>
          <w:rFonts w:ascii="Arial" w:hAnsi="Arial" w:cs="Arial"/>
          <w:szCs w:val="21"/>
        </w:rPr>
        <w:t xml:space="preserve"> hvor Italias beste viner produseres. Piemonte betyr ved foten av fjellet. Lago Maggiore ligger i denne landsdelen og elven Po slynger seg gjennom området. Langs elven dyrkes også ris.</w:t>
      </w:r>
    </w:p>
    <w:p w:rsidR="00A960CA" w:rsidRPr="00A960CA" w:rsidRDefault="00A960CA" w:rsidP="00A960CA">
      <w:pPr>
        <w:shd w:val="clear" w:color="auto" w:fill="FFFFFF"/>
        <w:spacing w:after="300"/>
        <w:textAlignment w:val="baseline"/>
        <w:rPr>
          <w:rFonts w:ascii="Arial" w:hAnsi="Arial" w:cs="Arial"/>
          <w:szCs w:val="21"/>
        </w:rPr>
      </w:pPr>
      <w:r w:rsidRPr="00A960CA">
        <w:rPr>
          <w:rFonts w:ascii="Arial" w:hAnsi="Arial" w:cs="Arial"/>
          <w:szCs w:val="21"/>
        </w:rPr>
        <w:t>I dette distriktet ser man enorme områder med vinstokker og vi kommer midt i innhøstingstiden, så vi får se hvordan dette foregår. Det meste er manuell plukking, men høstemaskinene har allerede gjort sitt inntog.</w:t>
      </w:r>
    </w:p>
    <w:p w:rsidR="00A960CA" w:rsidRPr="00A960CA" w:rsidRDefault="00A960CA" w:rsidP="00A960CA">
      <w:pPr>
        <w:shd w:val="clear" w:color="auto" w:fill="FFFFFF"/>
        <w:spacing w:after="300"/>
        <w:textAlignment w:val="baseline"/>
        <w:rPr>
          <w:rFonts w:ascii="Arial" w:hAnsi="Arial" w:cs="Arial"/>
          <w:szCs w:val="21"/>
        </w:rPr>
      </w:pPr>
      <w:r w:rsidRPr="00A960CA">
        <w:rPr>
          <w:rFonts w:ascii="Arial" w:hAnsi="Arial" w:cs="Arial"/>
          <w:szCs w:val="21"/>
        </w:rPr>
        <w:t>Vi skal besøke mange vingårder og gode restauranter, så det blir rikelig med tid for god mat og god vin.</w:t>
      </w:r>
    </w:p>
    <w:p w:rsidR="00A960CA" w:rsidRPr="00A960CA" w:rsidRDefault="00A960CA" w:rsidP="00A960CA">
      <w:pPr>
        <w:shd w:val="clear" w:color="auto" w:fill="FFFFFF"/>
        <w:spacing w:after="300"/>
        <w:textAlignment w:val="baseline"/>
        <w:rPr>
          <w:rFonts w:ascii="Arial" w:hAnsi="Arial" w:cs="Arial"/>
          <w:szCs w:val="21"/>
        </w:rPr>
      </w:pPr>
      <w:r w:rsidRPr="00A960CA">
        <w:rPr>
          <w:rFonts w:ascii="Arial" w:hAnsi="Arial" w:cs="Arial"/>
          <w:szCs w:val="21"/>
        </w:rPr>
        <w:t xml:space="preserve">Vår guide er norsk/svenske Marie Steenstrup, som har bodd i området i </w:t>
      </w:r>
      <w:r w:rsidR="00CE2580">
        <w:rPr>
          <w:rFonts w:ascii="Arial" w:hAnsi="Arial" w:cs="Arial"/>
          <w:szCs w:val="21"/>
        </w:rPr>
        <w:t>4</w:t>
      </w:r>
      <w:r w:rsidRPr="00A960CA">
        <w:rPr>
          <w:rFonts w:ascii="Arial" w:hAnsi="Arial" w:cs="Arial"/>
          <w:szCs w:val="21"/>
        </w:rPr>
        <w:t>0 år. Hun kjenner nesten alle vinprodusentene i distriktet og gir oss de beste opplevelsene man kan tenke seg i vinverden.</w:t>
      </w:r>
    </w:p>
    <w:p w:rsidR="00A960CA" w:rsidRPr="00A960CA" w:rsidRDefault="00A960CA" w:rsidP="00A960CA">
      <w:pPr>
        <w:rPr>
          <w:rFonts w:ascii="Arial" w:hAnsi="Arial" w:cs="Arial"/>
          <w:b/>
        </w:rPr>
      </w:pPr>
      <w:r w:rsidRPr="00A960CA">
        <w:rPr>
          <w:rFonts w:ascii="Arial" w:hAnsi="Arial" w:cs="Arial"/>
          <w:b/>
        </w:rPr>
        <w:t>Søndag 22. september</w:t>
      </w:r>
    </w:p>
    <w:p w:rsidR="00A960CA" w:rsidRPr="00A960CA" w:rsidRDefault="00A960CA" w:rsidP="00A960CA">
      <w:pPr>
        <w:rPr>
          <w:rFonts w:ascii="Arial" w:hAnsi="Arial" w:cs="Arial"/>
          <w:shd w:val="clear" w:color="auto" w:fill="FFFFFF"/>
        </w:rPr>
      </w:pPr>
      <w:r w:rsidRPr="00A960CA">
        <w:rPr>
          <w:rFonts w:ascii="Arial" w:hAnsi="Arial" w:cs="Arial"/>
          <w:shd w:val="clear" w:color="auto" w:fill="FFFFFF"/>
        </w:rPr>
        <w:t>Vi flyr fra Oslo til Milano</w:t>
      </w:r>
      <w:r w:rsidR="003751D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751DA">
        <w:rPr>
          <w:rFonts w:ascii="Arial" w:hAnsi="Arial" w:cs="Arial"/>
          <w:shd w:val="clear" w:color="auto" w:fill="FFFFFF"/>
        </w:rPr>
        <w:t>kl</w:t>
      </w:r>
      <w:proofErr w:type="spellEnd"/>
      <w:r w:rsidR="003751DA">
        <w:rPr>
          <w:rFonts w:ascii="Arial" w:hAnsi="Arial" w:cs="Arial"/>
          <w:shd w:val="clear" w:color="auto" w:fill="FFFFFF"/>
        </w:rPr>
        <w:t xml:space="preserve"> 09.50</w:t>
      </w:r>
      <w:r w:rsidRPr="00A960CA">
        <w:rPr>
          <w:rFonts w:ascii="Arial" w:hAnsi="Arial" w:cs="Arial"/>
          <w:shd w:val="clear" w:color="auto" w:fill="FFFFFF"/>
        </w:rPr>
        <w:t xml:space="preserve"> og hentes der av en buss som tar oss til byen </w:t>
      </w:r>
      <w:proofErr w:type="spellStart"/>
      <w:r w:rsidRPr="00A960CA">
        <w:rPr>
          <w:rFonts w:ascii="Arial" w:hAnsi="Arial" w:cs="Arial"/>
          <w:shd w:val="clear" w:color="auto" w:fill="FFFFFF"/>
        </w:rPr>
        <w:t>Asti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. På vegen skal vi innom vingården </w:t>
      </w:r>
      <w:proofErr w:type="spellStart"/>
      <w:r w:rsidRPr="00A960CA">
        <w:rPr>
          <w:rFonts w:ascii="Arial" w:hAnsi="Arial" w:cs="Arial"/>
          <w:shd w:val="clear" w:color="auto" w:fill="FFFFFF"/>
        </w:rPr>
        <w:t>Anzivino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 i byen </w:t>
      </w:r>
      <w:proofErr w:type="spellStart"/>
      <w:r w:rsidRPr="00A960CA">
        <w:rPr>
          <w:rFonts w:ascii="Arial" w:hAnsi="Arial" w:cs="Arial"/>
          <w:shd w:val="clear" w:color="auto" w:fill="FFFFFF"/>
        </w:rPr>
        <w:t>Gattinara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. Her spiser vi lunsj og smaker på gårdens viner. Etter lunsj kjører vi til </w:t>
      </w:r>
      <w:proofErr w:type="spellStart"/>
      <w:r w:rsidRPr="00A960CA">
        <w:rPr>
          <w:rFonts w:ascii="Arial" w:hAnsi="Arial" w:cs="Arial"/>
          <w:shd w:val="clear" w:color="auto" w:fill="FFFFFF"/>
        </w:rPr>
        <w:t>Asti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 og sjekker inn på vårt hotell</w:t>
      </w:r>
      <w:r w:rsidR="003751D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751DA">
        <w:rPr>
          <w:rFonts w:ascii="Arial" w:hAnsi="Arial" w:cs="Arial"/>
          <w:shd w:val="clear" w:color="auto" w:fill="FFFFFF"/>
        </w:rPr>
        <w:t>Palio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. </w:t>
      </w:r>
      <w:hyperlink r:id="rId7" w:history="1">
        <w:r w:rsidR="003751DA" w:rsidRPr="003F45E1">
          <w:rPr>
            <w:rStyle w:val="Hyperkobling"/>
            <w:rFonts w:ascii="Arial" w:hAnsi="Arial" w:cs="Arial"/>
            <w:shd w:val="clear" w:color="auto" w:fill="FFFFFF"/>
          </w:rPr>
          <w:t>www.hotelpalio.com</w:t>
        </w:r>
      </w:hyperlink>
      <w:r w:rsidR="003751DA">
        <w:rPr>
          <w:rFonts w:ascii="Arial" w:hAnsi="Arial" w:cs="Arial"/>
          <w:shd w:val="clear" w:color="auto" w:fill="FFFFFF"/>
        </w:rPr>
        <w:t xml:space="preserve"> </w:t>
      </w:r>
      <w:r w:rsidRPr="00A960CA">
        <w:rPr>
          <w:rFonts w:ascii="Arial" w:hAnsi="Arial" w:cs="Arial"/>
          <w:shd w:val="clear" w:color="auto" w:fill="FFFFFF"/>
        </w:rPr>
        <w:t>Middag på hotellet.</w:t>
      </w:r>
    </w:p>
    <w:p w:rsidR="00A960CA" w:rsidRPr="00A960CA" w:rsidRDefault="00A960CA" w:rsidP="00A960CA">
      <w:pPr>
        <w:rPr>
          <w:rFonts w:ascii="Arial" w:hAnsi="Arial" w:cs="Arial"/>
          <w:b/>
        </w:rPr>
      </w:pPr>
    </w:p>
    <w:p w:rsidR="00A960CA" w:rsidRPr="00A960CA" w:rsidRDefault="00A960CA" w:rsidP="00A960CA">
      <w:pPr>
        <w:rPr>
          <w:rFonts w:ascii="Arial" w:hAnsi="Arial" w:cs="Arial"/>
          <w:b/>
        </w:rPr>
      </w:pPr>
      <w:r w:rsidRPr="00A960CA">
        <w:rPr>
          <w:rFonts w:ascii="Arial" w:hAnsi="Arial" w:cs="Arial"/>
          <w:b/>
        </w:rPr>
        <w:t>Mandag 23. september</w:t>
      </w:r>
    </w:p>
    <w:p w:rsidR="00A960CA" w:rsidRPr="00A960CA" w:rsidRDefault="00A960CA" w:rsidP="00A960CA">
      <w:pPr>
        <w:rPr>
          <w:rFonts w:ascii="Arial" w:hAnsi="Arial" w:cs="Arial"/>
          <w:shd w:val="clear" w:color="auto" w:fill="FFFFFF"/>
        </w:rPr>
      </w:pPr>
      <w:r w:rsidRPr="00A960CA">
        <w:rPr>
          <w:rFonts w:ascii="Arial" w:hAnsi="Arial" w:cs="Arial"/>
          <w:shd w:val="clear" w:color="auto" w:fill="FFFFFF"/>
        </w:rPr>
        <w:t xml:space="preserve">Etter frokost kjører vi til byen </w:t>
      </w:r>
      <w:proofErr w:type="spellStart"/>
      <w:r w:rsidRPr="00A960CA">
        <w:rPr>
          <w:rFonts w:ascii="Arial" w:hAnsi="Arial" w:cs="Arial"/>
          <w:shd w:val="clear" w:color="auto" w:fill="FFFFFF"/>
        </w:rPr>
        <w:t>Canelli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 som er kjent for sine musserende </w:t>
      </w:r>
      <w:proofErr w:type="spellStart"/>
      <w:r w:rsidRPr="00A960CA">
        <w:rPr>
          <w:rFonts w:ascii="Arial" w:hAnsi="Arial" w:cs="Arial"/>
          <w:shd w:val="clear" w:color="auto" w:fill="FFFFFF"/>
        </w:rPr>
        <w:t>Asti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960CA">
        <w:rPr>
          <w:rFonts w:ascii="Arial" w:hAnsi="Arial" w:cs="Arial"/>
          <w:shd w:val="clear" w:color="auto" w:fill="FFFFFF"/>
        </w:rPr>
        <w:t>Spumante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 viner. Vi spiser lunsj i byen og fortsetter så til Nizza </w:t>
      </w:r>
      <w:proofErr w:type="spellStart"/>
      <w:r w:rsidRPr="00A960CA">
        <w:rPr>
          <w:rFonts w:ascii="Arial" w:hAnsi="Arial" w:cs="Arial"/>
          <w:shd w:val="clear" w:color="auto" w:fill="FFFFFF"/>
        </w:rPr>
        <w:t>Monferrato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. Distriktet er et av de seks hovedområdene i Syd-Piemontes vindistrikt, opptatt på UNESCOS verdensarvliste i 2014. Her besøker vi vingården La </w:t>
      </w:r>
      <w:proofErr w:type="spellStart"/>
      <w:r w:rsidRPr="00A960CA">
        <w:rPr>
          <w:rFonts w:ascii="Arial" w:hAnsi="Arial" w:cs="Arial"/>
          <w:shd w:val="clear" w:color="auto" w:fill="FFFFFF"/>
        </w:rPr>
        <w:t>Gironda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 og smaker på deres </w:t>
      </w:r>
      <w:proofErr w:type="spellStart"/>
      <w:r w:rsidRPr="00A960CA">
        <w:rPr>
          <w:rFonts w:ascii="Arial" w:hAnsi="Arial" w:cs="Arial"/>
          <w:shd w:val="clear" w:color="auto" w:fill="FFFFFF"/>
        </w:rPr>
        <w:t>Barbera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960CA">
        <w:rPr>
          <w:rFonts w:ascii="Arial" w:hAnsi="Arial" w:cs="Arial"/>
          <w:shd w:val="clear" w:color="auto" w:fill="FFFFFF"/>
        </w:rPr>
        <w:t>d`Asti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-viner og dessertvinen </w:t>
      </w:r>
      <w:proofErr w:type="spellStart"/>
      <w:r w:rsidRPr="00A960CA">
        <w:rPr>
          <w:rFonts w:ascii="Arial" w:hAnsi="Arial" w:cs="Arial"/>
          <w:shd w:val="clear" w:color="auto" w:fill="FFFFFF"/>
        </w:rPr>
        <w:t>Bracchetto</w:t>
      </w:r>
      <w:proofErr w:type="spellEnd"/>
      <w:r w:rsidRPr="00A960CA">
        <w:rPr>
          <w:rFonts w:ascii="Arial" w:hAnsi="Arial" w:cs="Arial"/>
          <w:shd w:val="clear" w:color="auto" w:fill="FFFFFF"/>
        </w:rPr>
        <w:t>. Middag på egen hånd om kvelden.</w:t>
      </w:r>
    </w:p>
    <w:p w:rsidR="00A960CA" w:rsidRPr="00A960CA" w:rsidRDefault="00A960CA" w:rsidP="00A960CA">
      <w:pPr>
        <w:rPr>
          <w:rFonts w:ascii="Arial" w:hAnsi="Arial" w:cs="Arial"/>
          <w:b/>
        </w:rPr>
      </w:pPr>
    </w:p>
    <w:p w:rsidR="00A960CA" w:rsidRPr="00A960CA" w:rsidRDefault="00A960CA" w:rsidP="00A960CA">
      <w:pPr>
        <w:rPr>
          <w:rFonts w:ascii="Arial" w:hAnsi="Arial" w:cs="Arial"/>
          <w:b/>
        </w:rPr>
      </w:pPr>
      <w:r w:rsidRPr="00A960CA">
        <w:rPr>
          <w:rFonts w:ascii="Arial" w:hAnsi="Arial" w:cs="Arial"/>
          <w:b/>
        </w:rPr>
        <w:t>Tirsdag 24. september</w:t>
      </w:r>
    </w:p>
    <w:p w:rsidR="00A960CA" w:rsidRPr="00A960CA" w:rsidRDefault="00A960CA" w:rsidP="00A960CA">
      <w:pPr>
        <w:rPr>
          <w:rFonts w:ascii="Arial" w:hAnsi="Arial" w:cs="Arial"/>
          <w:shd w:val="clear" w:color="auto" w:fill="FFFFFF"/>
        </w:rPr>
      </w:pPr>
      <w:r w:rsidRPr="00A960CA">
        <w:rPr>
          <w:rFonts w:ascii="Arial" w:hAnsi="Arial" w:cs="Arial"/>
          <w:shd w:val="clear" w:color="auto" w:fill="FFFFFF"/>
        </w:rPr>
        <w:t xml:space="preserve">Etter frokost kjører vi til Le </w:t>
      </w:r>
      <w:proofErr w:type="spellStart"/>
      <w:r w:rsidRPr="00A960CA">
        <w:rPr>
          <w:rFonts w:ascii="Arial" w:hAnsi="Arial" w:cs="Arial"/>
          <w:shd w:val="clear" w:color="auto" w:fill="FFFFFF"/>
        </w:rPr>
        <w:t>Langhe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. Første stopp blir slottet i byen </w:t>
      </w:r>
      <w:proofErr w:type="spellStart"/>
      <w:r w:rsidRPr="00A960CA">
        <w:rPr>
          <w:rFonts w:ascii="Arial" w:hAnsi="Arial" w:cs="Arial"/>
          <w:shd w:val="clear" w:color="auto" w:fill="FFFFFF"/>
        </w:rPr>
        <w:t>Grinzane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960CA">
        <w:rPr>
          <w:rFonts w:ascii="Arial" w:hAnsi="Arial" w:cs="Arial"/>
          <w:shd w:val="clear" w:color="auto" w:fill="FFFFFF"/>
        </w:rPr>
        <w:t>Cavour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. Derfra gjennom spennende vinbyer til </w:t>
      </w:r>
      <w:proofErr w:type="spellStart"/>
      <w:r w:rsidRPr="00A960CA">
        <w:rPr>
          <w:rFonts w:ascii="Arial" w:hAnsi="Arial" w:cs="Arial"/>
          <w:shd w:val="clear" w:color="auto" w:fill="FFFFFF"/>
        </w:rPr>
        <w:t>Barol</w:t>
      </w:r>
      <w:r w:rsidR="002A74C3">
        <w:rPr>
          <w:rFonts w:ascii="Arial" w:hAnsi="Arial" w:cs="Arial"/>
          <w:shd w:val="clear" w:color="auto" w:fill="FFFFFF"/>
        </w:rPr>
        <w:t>o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. Vi besøker byens </w:t>
      </w:r>
      <w:proofErr w:type="spellStart"/>
      <w:r w:rsidRPr="00A960CA">
        <w:rPr>
          <w:rFonts w:ascii="Arial" w:hAnsi="Arial" w:cs="Arial"/>
          <w:shd w:val="clear" w:color="auto" w:fill="FFFFFF"/>
        </w:rPr>
        <w:t>Enotec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 som ligger i byens slott. Lunsj inntar vi på </w:t>
      </w:r>
      <w:proofErr w:type="spellStart"/>
      <w:r w:rsidRPr="00A960CA">
        <w:rPr>
          <w:rFonts w:ascii="Arial" w:hAnsi="Arial" w:cs="Arial"/>
          <w:shd w:val="clear" w:color="auto" w:fill="FFFFFF"/>
        </w:rPr>
        <w:t>Ristsorande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960CA">
        <w:rPr>
          <w:rFonts w:ascii="Arial" w:hAnsi="Arial" w:cs="Arial"/>
          <w:shd w:val="clear" w:color="auto" w:fill="FFFFFF"/>
        </w:rPr>
        <w:t>Barolando</w:t>
      </w:r>
      <w:proofErr w:type="spellEnd"/>
      <w:r w:rsidRPr="00A960CA">
        <w:rPr>
          <w:rFonts w:ascii="Arial" w:hAnsi="Arial" w:cs="Arial"/>
          <w:shd w:val="clear" w:color="auto" w:fill="FFFFFF"/>
        </w:rPr>
        <w:t>. Etter lunsj reiser vi til vinprodusenten</w:t>
      </w:r>
      <w:r w:rsidR="00030A8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960CA">
        <w:rPr>
          <w:rFonts w:ascii="Arial" w:hAnsi="Arial" w:cs="Arial"/>
          <w:shd w:val="clear" w:color="auto" w:fill="FFFFFF"/>
        </w:rPr>
        <w:t>Dosio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960CA">
        <w:rPr>
          <w:rFonts w:ascii="Arial" w:hAnsi="Arial" w:cs="Arial"/>
          <w:shd w:val="clear" w:color="auto" w:fill="FFFFFF"/>
        </w:rPr>
        <w:t>Vigneti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 i la </w:t>
      </w:r>
      <w:proofErr w:type="spellStart"/>
      <w:r w:rsidRPr="00A960CA">
        <w:rPr>
          <w:rFonts w:ascii="Arial" w:hAnsi="Arial" w:cs="Arial"/>
          <w:shd w:val="clear" w:color="auto" w:fill="FFFFFF"/>
        </w:rPr>
        <w:t>Morra</w:t>
      </w:r>
      <w:proofErr w:type="spellEnd"/>
      <w:r w:rsidRPr="00A960CA">
        <w:rPr>
          <w:rFonts w:ascii="Arial" w:hAnsi="Arial" w:cs="Arial"/>
          <w:shd w:val="clear" w:color="auto" w:fill="FFFFFF"/>
        </w:rPr>
        <w:t>. Middag i byen på kvelden.</w:t>
      </w:r>
    </w:p>
    <w:p w:rsidR="00A960CA" w:rsidRPr="00A960CA" w:rsidRDefault="00A960CA" w:rsidP="00A960CA">
      <w:pPr>
        <w:rPr>
          <w:rFonts w:ascii="Arial" w:hAnsi="Arial" w:cs="Arial"/>
          <w:b/>
        </w:rPr>
      </w:pPr>
    </w:p>
    <w:p w:rsidR="00A960CA" w:rsidRPr="00A960CA" w:rsidRDefault="00A960CA" w:rsidP="00A960CA">
      <w:pPr>
        <w:rPr>
          <w:rFonts w:ascii="Arial" w:hAnsi="Arial" w:cs="Arial"/>
          <w:b/>
        </w:rPr>
      </w:pPr>
      <w:r w:rsidRPr="00A960CA">
        <w:rPr>
          <w:rFonts w:ascii="Arial" w:hAnsi="Arial" w:cs="Arial"/>
          <w:b/>
        </w:rPr>
        <w:t xml:space="preserve">Onsdag 25. september </w:t>
      </w:r>
    </w:p>
    <w:p w:rsidR="00A960CA" w:rsidRPr="00A960CA" w:rsidRDefault="00A960CA" w:rsidP="00A960CA">
      <w:pPr>
        <w:rPr>
          <w:rFonts w:ascii="Arial" w:hAnsi="Arial" w:cs="Arial"/>
          <w:shd w:val="clear" w:color="auto" w:fill="FFFFFF"/>
        </w:rPr>
      </w:pPr>
      <w:r w:rsidRPr="00A960CA">
        <w:rPr>
          <w:rFonts w:ascii="Arial" w:hAnsi="Arial" w:cs="Arial"/>
          <w:shd w:val="clear" w:color="auto" w:fill="FFFFFF"/>
        </w:rPr>
        <w:t xml:space="preserve">Fri på formiddagen i </w:t>
      </w:r>
      <w:proofErr w:type="spellStart"/>
      <w:r w:rsidRPr="00A960CA">
        <w:rPr>
          <w:rFonts w:ascii="Arial" w:hAnsi="Arial" w:cs="Arial"/>
          <w:shd w:val="clear" w:color="auto" w:fill="FFFFFF"/>
        </w:rPr>
        <w:t>Asti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 og lunsj på egenhånd. Etter lunsj blir det trøffeljakt med hund. På ettermiddagen skal vi besøke vingården </w:t>
      </w:r>
      <w:proofErr w:type="spellStart"/>
      <w:r w:rsidRPr="00A960CA">
        <w:rPr>
          <w:rFonts w:ascii="Arial" w:hAnsi="Arial" w:cs="Arial"/>
          <w:shd w:val="clear" w:color="auto" w:fill="FFFFFF"/>
        </w:rPr>
        <w:t>Aziena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 Agricola </w:t>
      </w:r>
      <w:proofErr w:type="spellStart"/>
      <w:r w:rsidRPr="00A960CA">
        <w:rPr>
          <w:rFonts w:ascii="Arial" w:hAnsi="Arial" w:cs="Arial"/>
          <w:shd w:val="clear" w:color="auto" w:fill="FFFFFF"/>
        </w:rPr>
        <w:t>Marrone</w:t>
      </w:r>
      <w:proofErr w:type="spellEnd"/>
      <w:r w:rsidRPr="00A960CA">
        <w:rPr>
          <w:rFonts w:ascii="Arial" w:hAnsi="Arial" w:cs="Arial"/>
          <w:shd w:val="clear" w:color="auto" w:fill="FFFFFF"/>
        </w:rPr>
        <w:t xml:space="preserve"> hvor vi skal ha matlagingskurs. Vi </w:t>
      </w:r>
      <w:r w:rsidR="00883F45">
        <w:rPr>
          <w:rFonts w:ascii="Arial" w:hAnsi="Arial" w:cs="Arial"/>
          <w:shd w:val="clear" w:color="auto" w:fill="FFFFFF"/>
        </w:rPr>
        <w:t>skal</w:t>
      </w:r>
      <w:r w:rsidRPr="00A960CA">
        <w:rPr>
          <w:rFonts w:ascii="Arial" w:hAnsi="Arial" w:cs="Arial"/>
          <w:shd w:val="clear" w:color="auto" w:fill="FFFFFF"/>
        </w:rPr>
        <w:t xml:space="preserve"> sammen med kokken lage </w:t>
      </w:r>
      <w:proofErr w:type="spellStart"/>
      <w:r w:rsidRPr="00A960CA">
        <w:rPr>
          <w:rFonts w:ascii="Arial" w:hAnsi="Arial" w:cs="Arial"/>
          <w:shd w:val="clear" w:color="auto" w:fill="FFFFFF"/>
        </w:rPr>
        <w:t>Antipasto</w:t>
      </w:r>
      <w:proofErr w:type="spellEnd"/>
      <w:r w:rsidRPr="00A960CA">
        <w:rPr>
          <w:rFonts w:ascii="Arial" w:hAnsi="Arial" w:cs="Arial"/>
          <w:shd w:val="clear" w:color="auto" w:fill="FFFFFF"/>
        </w:rPr>
        <w:t>, Pasta, hovedrett og dessert. Gode og mette reiser vi tilbake til hotellet.</w:t>
      </w:r>
    </w:p>
    <w:p w:rsidR="00A960CA" w:rsidRPr="00A960CA" w:rsidRDefault="00A960CA" w:rsidP="00A960CA">
      <w:pPr>
        <w:rPr>
          <w:rFonts w:ascii="Arial" w:hAnsi="Arial" w:cs="Arial"/>
          <w:b/>
        </w:rPr>
      </w:pPr>
    </w:p>
    <w:p w:rsidR="00A960CA" w:rsidRDefault="00A960CA" w:rsidP="00A960CA">
      <w:pPr>
        <w:rPr>
          <w:rFonts w:ascii="Arial" w:hAnsi="Arial" w:cs="Arial"/>
          <w:b/>
        </w:rPr>
      </w:pPr>
    </w:p>
    <w:p w:rsidR="00030A8D" w:rsidRDefault="00030A8D" w:rsidP="00A960CA">
      <w:pPr>
        <w:rPr>
          <w:rFonts w:ascii="Arial" w:hAnsi="Arial" w:cs="Arial"/>
          <w:b/>
        </w:rPr>
      </w:pPr>
      <w:bookmarkStart w:id="0" w:name="_GoBack"/>
      <w:bookmarkEnd w:id="0"/>
    </w:p>
    <w:p w:rsidR="00A960CA" w:rsidRDefault="00A960CA" w:rsidP="00A960CA">
      <w:pPr>
        <w:rPr>
          <w:rFonts w:ascii="Arial" w:hAnsi="Arial" w:cs="Arial"/>
          <w:b/>
        </w:rPr>
      </w:pPr>
    </w:p>
    <w:p w:rsidR="00A960CA" w:rsidRPr="00A960CA" w:rsidRDefault="00A960CA" w:rsidP="00A960CA">
      <w:pPr>
        <w:rPr>
          <w:rFonts w:ascii="Arial" w:hAnsi="Arial" w:cs="Arial"/>
          <w:b/>
        </w:rPr>
      </w:pPr>
      <w:r w:rsidRPr="00A960CA">
        <w:rPr>
          <w:rFonts w:ascii="Arial" w:hAnsi="Arial" w:cs="Arial"/>
          <w:b/>
        </w:rPr>
        <w:lastRenderedPageBreak/>
        <w:t>Torsdag 26. september</w:t>
      </w:r>
    </w:p>
    <w:p w:rsidR="00A960CA" w:rsidRPr="00A960CA" w:rsidRDefault="00A960CA" w:rsidP="00A960CA">
      <w:pPr>
        <w:rPr>
          <w:rFonts w:ascii="Arial" w:hAnsi="Arial" w:cs="Arial"/>
          <w:shd w:val="clear" w:color="auto" w:fill="FFFFFF"/>
        </w:rPr>
      </w:pPr>
      <w:r w:rsidRPr="00A960CA">
        <w:rPr>
          <w:rFonts w:ascii="Arial" w:hAnsi="Arial" w:cs="Arial"/>
          <w:shd w:val="clear" w:color="auto" w:fill="FFFFFF"/>
        </w:rPr>
        <w:t xml:space="preserve">Etter en god frokost setter vi oss i bussen og reiser tilbake til Milano hvor vårt fly </w:t>
      </w:r>
      <w:r w:rsidR="003751DA">
        <w:rPr>
          <w:rFonts w:ascii="Arial" w:hAnsi="Arial" w:cs="Arial"/>
          <w:shd w:val="clear" w:color="auto" w:fill="FFFFFF"/>
        </w:rPr>
        <w:t xml:space="preserve">har avgang </w:t>
      </w:r>
      <w:proofErr w:type="spellStart"/>
      <w:r w:rsidR="003751DA">
        <w:rPr>
          <w:rFonts w:ascii="Arial" w:hAnsi="Arial" w:cs="Arial"/>
          <w:shd w:val="clear" w:color="auto" w:fill="FFFFFF"/>
        </w:rPr>
        <w:t>kl</w:t>
      </w:r>
      <w:proofErr w:type="spellEnd"/>
      <w:r w:rsidR="003751DA">
        <w:rPr>
          <w:rFonts w:ascii="Arial" w:hAnsi="Arial" w:cs="Arial"/>
          <w:shd w:val="clear" w:color="auto" w:fill="FFFFFF"/>
        </w:rPr>
        <w:t xml:space="preserve"> 14.05.</w:t>
      </w:r>
    </w:p>
    <w:p w:rsidR="00A960CA" w:rsidRPr="00A960CA" w:rsidRDefault="00A960CA" w:rsidP="00A960CA">
      <w:pPr>
        <w:rPr>
          <w:rFonts w:ascii="Arial" w:hAnsi="Arial" w:cs="Arial"/>
          <w:b/>
        </w:rPr>
      </w:pPr>
    </w:p>
    <w:p w:rsidR="00A960CA" w:rsidRDefault="00A960CA" w:rsidP="00A960CA">
      <w:pPr>
        <w:rPr>
          <w:rFonts w:ascii="Arial" w:hAnsi="Arial" w:cs="Arial"/>
          <w:b/>
        </w:rPr>
      </w:pPr>
    </w:p>
    <w:p w:rsidR="00A960CA" w:rsidRDefault="00A960CA" w:rsidP="00A960CA">
      <w:pPr>
        <w:rPr>
          <w:rFonts w:ascii="Arial" w:hAnsi="Arial" w:cs="Arial"/>
          <w:b/>
          <w:color w:val="FF0000"/>
        </w:rPr>
      </w:pPr>
      <w:r w:rsidRPr="00A960CA">
        <w:rPr>
          <w:rFonts w:ascii="Arial" w:hAnsi="Arial" w:cs="Arial"/>
          <w:b/>
          <w:color w:val="FF0000"/>
        </w:rPr>
        <w:t>Pris per person kr 13500,-</w:t>
      </w:r>
      <w:r w:rsidR="003751DA">
        <w:rPr>
          <w:rFonts w:ascii="Arial" w:hAnsi="Arial" w:cs="Arial"/>
          <w:b/>
          <w:color w:val="FF0000"/>
        </w:rPr>
        <w:t xml:space="preserve"> Tillegg enkeltrom kr 800</w:t>
      </w:r>
    </w:p>
    <w:p w:rsidR="00A960CA" w:rsidRDefault="00A960CA" w:rsidP="00A960CA">
      <w:pPr>
        <w:rPr>
          <w:rFonts w:ascii="Arial" w:hAnsi="Arial" w:cs="Arial"/>
          <w:sz w:val="22"/>
        </w:rPr>
      </w:pPr>
      <w:r w:rsidRPr="00A960CA">
        <w:rPr>
          <w:rFonts w:ascii="Arial" w:hAnsi="Arial" w:cs="Arial"/>
          <w:sz w:val="22"/>
        </w:rPr>
        <w:t xml:space="preserve">Prisen inkluderer </w:t>
      </w:r>
      <w:r>
        <w:rPr>
          <w:rFonts w:ascii="Arial" w:hAnsi="Arial" w:cs="Arial"/>
          <w:sz w:val="22"/>
        </w:rPr>
        <w:t xml:space="preserve">flybillett, overnatting i dobbeltrom inkl. frokost, 3 middager, 3 lunsjer, all transport og utflukter som beskrevet i programmet. </w:t>
      </w:r>
    </w:p>
    <w:p w:rsidR="00A960CA" w:rsidRDefault="00A960CA" w:rsidP="00A960CA">
      <w:pPr>
        <w:rPr>
          <w:rFonts w:ascii="Arial" w:hAnsi="Arial" w:cs="Arial"/>
          <w:sz w:val="22"/>
        </w:rPr>
      </w:pPr>
    </w:p>
    <w:p w:rsidR="00A960CA" w:rsidRDefault="00A960CA" w:rsidP="00A960CA">
      <w:pPr>
        <w:rPr>
          <w:rFonts w:ascii="Arial" w:hAnsi="Arial" w:cs="Arial"/>
          <w:sz w:val="22"/>
        </w:rPr>
      </w:pPr>
    </w:p>
    <w:p w:rsidR="00A960CA" w:rsidRDefault="00A960CA" w:rsidP="00A960CA">
      <w:pPr>
        <w:rPr>
          <w:rFonts w:ascii="Arial" w:hAnsi="Arial" w:cs="Arial"/>
          <w:sz w:val="22"/>
        </w:rPr>
      </w:pPr>
    </w:p>
    <w:p w:rsidR="00A960CA" w:rsidRDefault="00A960CA" w:rsidP="00A960CA">
      <w:pPr>
        <w:rPr>
          <w:rFonts w:ascii="Arial" w:hAnsi="Arial" w:cs="Arial"/>
          <w:sz w:val="22"/>
        </w:rPr>
      </w:pPr>
    </w:p>
    <w:p w:rsidR="00A960CA" w:rsidRDefault="00A960CA" w:rsidP="00A960CA">
      <w:pPr>
        <w:rPr>
          <w:rFonts w:ascii="Arial" w:hAnsi="Arial" w:cs="Arial"/>
          <w:sz w:val="22"/>
        </w:rPr>
      </w:pPr>
    </w:p>
    <w:p w:rsidR="00A960CA" w:rsidRDefault="00A960CA" w:rsidP="00A960CA">
      <w:pPr>
        <w:rPr>
          <w:rFonts w:ascii="Arial" w:hAnsi="Arial" w:cs="Arial"/>
          <w:sz w:val="22"/>
        </w:rPr>
      </w:pPr>
    </w:p>
    <w:p w:rsidR="00A960CA" w:rsidRDefault="00BB596D" w:rsidP="00A960CA">
      <w:pPr>
        <w:jc w:val="center"/>
        <w:rPr>
          <w:rFonts w:ascii="Brush Script MT" w:hAnsi="Brush Script MT" w:cs="Arial"/>
          <w:sz w:val="36"/>
        </w:rPr>
      </w:pPr>
      <w:r>
        <w:rPr>
          <w:rFonts w:ascii="Brush Script MT" w:hAnsi="Brush Script MT" w:cs="Arial"/>
          <w:sz w:val="36"/>
        </w:rPr>
        <w:t>Med vennlig hilsen Merete og Rolf</w:t>
      </w:r>
    </w:p>
    <w:p w:rsidR="00BB596D" w:rsidRDefault="00BB596D" w:rsidP="00A960CA">
      <w:pPr>
        <w:jc w:val="center"/>
        <w:rPr>
          <w:rFonts w:ascii="Brush Script MT" w:hAnsi="Brush Script MT" w:cs="Arial"/>
          <w:sz w:val="36"/>
        </w:rPr>
      </w:pPr>
    </w:p>
    <w:p w:rsidR="00BB596D" w:rsidRDefault="00BB596D" w:rsidP="00A960CA">
      <w:pPr>
        <w:jc w:val="center"/>
        <w:rPr>
          <w:rFonts w:ascii="Brush Script MT" w:hAnsi="Brush Script MT" w:cs="Arial"/>
          <w:sz w:val="36"/>
        </w:rPr>
      </w:pPr>
    </w:p>
    <w:p w:rsidR="00BB596D" w:rsidRPr="00BB596D" w:rsidRDefault="00BB596D" w:rsidP="00A960CA">
      <w:pPr>
        <w:jc w:val="center"/>
        <w:rPr>
          <w:rFonts w:ascii="Brush Script MT" w:hAnsi="Brush Script MT" w:cs="Arial"/>
          <w:sz w:val="36"/>
        </w:rPr>
      </w:pPr>
      <w:r>
        <w:rPr>
          <w:rFonts w:ascii="Brush Script MT" w:hAnsi="Brush Script MT" w:cs="Arial"/>
          <w:noProof/>
          <w:sz w:val="36"/>
        </w:rPr>
        <w:drawing>
          <wp:inline distT="0" distB="0" distL="0" distR="0">
            <wp:extent cx="5210175" cy="3907631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923_1511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920" cy="391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0CA" w:rsidRPr="00A960CA" w:rsidRDefault="00A960CA" w:rsidP="00A960CA">
      <w:pPr>
        <w:rPr>
          <w:rFonts w:ascii="Arial" w:hAnsi="Arial" w:cs="Arial"/>
          <w:b/>
        </w:rPr>
      </w:pPr>
    </w:p>
    <w:sectPr w:rsidR="00A960CA" w:rsidRPr="00A960CA" w:rsidSect="00A976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DAF" w:rsidRDefault="003A6DAF">
      <w:r>
        <w:separator/>
      </w:r>
    </w:p>
  </w:endnote>
  <w:endnote w:type="continuationSeparator" w:id="0">
    <w:p w:rsidR="003A6DAF" w:rsidRDefault="003A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8F6" w:rsidRDefault="00EF08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4C79A2">
      <w:tc>
        <w:tcPr>
          <w:tcW w:w="92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79A2" w:rsidRDefault="004C79A2">
          <w:pPr>
            <w:pStyle w:val="Bunntekst"/>
            <w:jc w:val="center"/>
          </w:pPr>
        </w:p>
      </w:tc>
    </w:tr>
  </w:tbl>
  <w:p w:rsidR="004C79A2" w:rsidRPr="00622A97" w:rsidRDefault="00EC4825">
    <w:pPr>
      <w:pStyle w:val="Bunntekst"/>
      <w:jc w:val="center"/>
      <w:rPr>
        <w:sz w:val="20"/>
        <w:lang w:val="en-US"/>
      </w:rPr>
    </w:pPr>
    <w:r>
      <w:rPr>
        <w:sz w:val="20"/>
      </w:rPr>
      <w:t xml:space="preserve">Askeladden Reiser og Transport </w:t>
    </w:r>
    <w:r w:rsidR="00F95AA9">
      <w:rPr>
        <w:sz w:val="20"/>
      </w:rPr>
      <w:t xml:space="preserve">Norderhovsbakken </w:t>
    </w:r>
    <w:proofErr w:type="gramStart"/>
    <w:r w:rsidR="00F95AA9">
      <w:rPr>
        <w:sz w:val="20"/>
      </w:rPr>
      <w:t xml:space="preserve">12,  </w:t>
    </w:r>
    <w:r>
      <w:rPr>
        <w:sz w:val="20"/>
      </w:rPr>
      <w:t xml:space="preserve"> </w:t>
    </w:r>
    <w:proofErr w:type="gramEnd"/>
    <w:r>
      <w:rPr>
        <w:sz w:val="20"/>
      </w:rPr>
      <w:t>351</w:t>
    </w:r>
    <w:r w:rsidR="00F95AA9">
      <w:rPr>
        <w:sz w:val="20"/>
      </w:rPr>
      <w:t>2</w:t>
    </w:r>
    <w:r>
      <w:rPr>
        <w:sz w:val="20"/>
      </w:rPr>
      <w:t xml:space="preserve"> Hønefoss. </w:t>
    </w:r>
    <w:proofErr w:type="spellStart"/>
    <w:r w:rsidRPr="00622A97">
      <w:rPr>
        <w:sz w:val="20"/>
        <w:lang w:val="en-US"/>
      </w:rPr>
      <w:t>Tlf</w:t>
    </w:r>
    <w:proofErr w:type="spellEnd"/>
    <w:r w:rsidRPr="00622A97">
      <w:rPr>
        <w:sz w:val="20"/>
        <w:lang w:val="en-US"/>
      </w:rPr>
      <w:t xml:space="preserve"> + 4732135450 Mob +4799312100</w:t>
    </w:r>
  </w:p>
  <w:p w:rsidR="004C79A2" w:rsidRDefault="004C79A2">
    <w:pPr>
      <w:pStyle w:val="Bunntekst"/>
      <w:jc w:val="center"/>
      <w:rPr>
        <w:sz w:val="20"/>
        <w:lang w:val="de-DE"/>
      </w:rPr>
    </w:pPr>
    <w:r>
      <w:rPr>
        <w:sz w:val="20"/>
        <w:lang w:val="de-DE"/>
      </w:rPr>
      <w:t xml:space="preserve">E-post: </w:t>
    </w:r>
    <w:hyperlink r:id="rId1" w:history="1">
      <w:r w:rsidR="00D410B9" w:rsidRPr="001133FA">
        <w:rPr>
          <w:rStyle w:val="Hyperkobling"/>
          <w:sz w:val="20"/>
          <w:lang w:val="de-DE"/>
        </w:rPr>
        <w:t>askeladden@askeladden.net</w:t>
      </w:r>
    </w:hyperlink>
    <w:r>
      <w:rPr>
        <w:sz w:val="20"/>
        <w:lang w:val="de-DE"/>
      </w:rPr>
      <w:t xml:space="preserve">   www.askeladden.net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8F6" w:rsidRDefault="00EF08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DAF" w:rsidRDefault="003A6DAF">
      <w:r>
        <w:separator/>
      </w:r>
    </w:p>
  </w:footnote>
  <w:footnote w:type="continuationSeparator" w:id="0">
    <w:p w:rsidR="003A6DAF" w:rsidRDefault="003A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8F6" w:rsidRDefault="00EF08F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2" w:rsidRDefault="00AE1916">
    <w:pPr>
      <w:pStyle w:val="Toppteks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6743700" cy="1143000"/>
          <wp:effectExtent l="0" t="0" r="0" b="0"/>
          <wp:wrapNone/>
          <wp:docPr id="1" name="Bilde 1" descr="Logo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79A2" w:rsidRDefault="004C79A2">
    <w:pPr>
      <w:pStyle w:val="Topptekst"/>
    </w:pPr>
  </w:p>
  <w:p w:rsidR="004C79A2" w:rsidRDefault="004C79A2">
    <w:pPr>
      <w:pStyle w:val="Topptekst"/>
    </w:pPr>
  </w:p>
  <w:p w:rsidR="004C79A2" w:rsidRDefault="004C79A2">
    <w:pPr>
      <w:pStyle w:val="Topptekst"/>
    </w:pPr>
  </w:p>
  <w:p w:rsidR="004C79A2" w:rsidRDefault="004C79A2">
    <w:pPr>
      <w:pStyle w:val="Topptekst"/>
    </w:pPr>
  </w:p>
  <w:p w:rsidR="004C79A2" w:rsidRDefault="004C79A2">
    <w:pPr>
      <w:pStyle w:val="Topptekst"/>
    </w:pPr>
  </w:p>
  <w:p w:rsidR="004C79A2" w:rsidRDefault="004C79A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8F6" w:rsidRDefault="00EF08F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24E"/>
    <w:multiLevelType w:val="hybridMultilevel"/>
    <w:tmpl w:val="BEB606F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93526"/>
    <w:multiLevelType w:val="hybridMultilevel"/>
    <w:tmpl w:val="6AF48F8C"/>
    <w:lvl w:ilvl="0" w:tplc="041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0AB0"/>
    <w:multiLevelType w:val="hybridMultilevel"/>
    <w:tmpl w:val="8B0CCFB0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17AF5B66"/>
    <w:multiLevelType w:val="hybridMultilevel"/>
    <w:tmpl w:val="8996E314"/>
    <w:lvl w:ilvl="0" w:tplc="1EACF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C5461"/>
    <w:multiLevelType w:val="hybridMultilevel"/>
    <w:tmpl w:val="A25C1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3660E"/>
    <w:multiLevelType w:val="hybridMultilevel"/>
    <w:tmpl w:val="C24EC18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9815BA6"/>
    <w:multiLevelType w:val="hybridMultilevel"/>
    <w:tmpl w:val="97703E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14E31"/>
    <w:multiLevelType w:val="hybridMultilevel"/>
    <w:tmpl w:val="CF9A00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4647F"/>
    <w:multiLevelType w:val="hybridMultilevel"/>
    <w:tmpl w:val="C0C83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125F7"/>
    <w:multiLevelType w:val="hybridMultilevel"/>
    <w:tmpl w:val="C91CCD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484F"/>
    <w:multiLevelType w:val="multilevel"/>
    <w:tmpl w:val="7C1E0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2D5D7F"/>
    <w:multiLevelType w:val="hybridMultilevel"/>
    <w:tmpl w:val="D8BAF4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03DBC"/>
    <w:multiLevelType w:val="hybridMultilevel"/>
    <w:tmpl w:val="52502AC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FE5125"/>
    <w:multiLevelType w:val="hybridMultilevel"/>
    <w:tmpl w:val="70CCD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9656F"/>
    <w:multiLevelType w:val="hybridMultilevel"/>
    <w:tmpl w:val="D5000F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675F4"/>
    <w:multiLevelType w:val="hybridMultilevel"/>
    <w:tmpl w:val="2F7638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3"/>
  </w:num>
  <w:num w:numId="13">
    <w:abstractNumId w:val="6"/>
  </w:num>
  <w:num w:numId="14">
    <w:abstractNumId w:val="7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D1"/>
    <w:rsid w:val="000145D8"/>
    <w:rsid w:val="000171F8"/>
    <w:rsid w:val="00025FF7"/>
    <w:rsid w:val="00030A8D"/>
    <w:rsid w:val="00036049"/>
    <w:rsid w:val="00057025"/>
    <w:rsid w:val="00057663"/>
    <w:rsid w:val="00071BC6"/>
    <w:rsid w:val="0007412A"/>
    <w:rsid w:val="00077210"/>
    <w:rsid w:val="00084714"/>
    <w:rsid w:val="0009016D"/>
    <w:rsid w:val="000E232B"/>
    <w:rsid w:val="000E6BAC"/>
    <w:rsid w:val="00116EE2"/>
    <w:rsid w:val="00133B67"/>
    <w:rsid w:val="0013530B"/>
    <w:rsid w:val="001477B5"/>
    <w:rsid w:val="001671F9"/>
    <w:rsid w:val="00171513"/>
    <w:rsid w:val="0018258D"/>
    <w:rsid w:val="00182A1A"/>
    <w:rsid w:val="00187181"/>
    <w:rsid w:val="001974FD"/>
    <w:rsid w:val="001A109F"/>
    <w:rsid w:val="001D7492"/>
    <w:rsid w:val="001F4689"/>
    <w:rsid w:val="001F7AC8"/>
    <w:rsid w:val="0021256D"/>
    <w:rsid w:val="00217DD7"/>
    <w:rsid w:val="00225C40"/>
    <w:rsid w:val="0023025B"/>
    <w:rsid w:val="0023155F"/>
    <w:rsid w:val="00242441"/>
    <w:rsid w:val="00251CC3"/>
    <w:rsid w:val="00282B8F"/>
    <w:rsid w:val="00284A46"/>
    <w:rsid w:val="002A665A"/>
    <w:rsid w:val="002A74C3"/>
    <w:rsid w:val="002B1041"/>
    <w:rsid w:val="002C2384"/>
    <w:rsid w:val="002C3658"/>
    <w:rsid w:val="002C4F40"/>
    <w:rsid w:val="002D24E8"/>
    <w:rsid w:val="00312821"/>
    <w:rsid w:val="00313C10"/>
    <w:rsid w:val="00321F2B"/>
    <w:rsid w:val="003274CB"/>
    <w:rsid w:val="00327FF8"/>
    <w:rsid w:val="0033028A"/>
    <w:rsid w:val="00334697"/>
    <w:rsid w:val="00344B5D"/>
    <w:rsid w:val="00354139"/>
    <w:rsid w:val="00371CBA"/>
    <w:rsid w:val="003751DA"/>
    <w:rsid w:val="00385980"/>
    <w:rsid w:val="00394BF3"/>
    <w:rsid w:val="003979A6"/>
    <w:rsid w:val="003A5BB8"/>
    <w:rsid w:val="003A5E06"/>
    <w:rsid w:val="003A6DAF"/>
    <w:rsid w:val="003C2492"/>
    <w:rsid w:val="003E508E"/>
    <w:rsid w:val="003E6FE5"/>
    <w:rsid w:val="003F1A98"/>
    <w:rsid w:val="00407B76"/>
    <w:rsid w:val="00415E6D"/>
    <w:rsid w:val="0042121E"/>
    <w:rsid w:val="004363EB"/>
    <w:rsid w:val="00441E24"/>
    <w:rsid w:val="004502CB"/>
    <w:rsid w:val="004506B7"/>
    <w:rsid w:val="0045589C"/>
    <w:rsid w:val="0045768B"/>
    <w:rsid w:val="00462906"/>
    <w:rsid w:val="004717E3"/>
    <w:rsid w:val="004730DC"/>
    <w:rsid w:val="00483F9D"/>
    <w:rsid w:val="00490329"/>
    <w:rsid w:val="004A1323"/>
    <w:rsid w:val="004A569A"/>
    <w:rsid w:val="004B00DE"/>
    <w:rsid w:val="004B3797"/>
    <w:rsid w:val="004B78DC"/>
    <w:rsid w:val="004C79A2"/>
    <w:rsid w:val="004D132E"/>
    <w:rsid w:val="004E3269"/>
    <w:rsid w:val="004E5182"/>
    <w:rsid w:val="00500977"/>
    <w:rsid w:val="00526AAB"/>
    <w:rsid w:val="00532627"/>
    <w:rsid w:val="00537409"/>
    <w:rsid w:val="005377EA"/>
    <w:rsid w:val="00537BEE"/>
    <w:rsid w:val="0054338B"/>
    <w:rsid w:val="00543BDB"/>
    <w:rsid w:val="005528CB"/>
    <w:rsid w:val="00552FF7"/>
    <w:rsid w:val="00554C88"/>
    <w:rsid w:val="00562D51"/>
    <w:rsid w:val="00566855"/>
    <w:rsid w:val="005A1FEE"/>
    <w:rsid w:val="005D2EB4"/>
    <w:rsid w:val="005E70A3"/>
    <w:rsid w:val="005F5856"/>
    <w:rsid w:val="00601BEE"/>
    <w:rsid w:val="00613168"/>
    <w:rsid w:val="0061603A"/>
    <w:rsid w:val="00622A97"/>
    <w:rsid w:val="00664427"/>
    <w:rsid w:val="006A0C9E"/>
    <w:rsid w:val="006B6C6C"/>
    <w:rsid w:val="006D3760"/>
    <w:rsid w:val="006D577D"/>
    <w:rsid w:val="006E39C6"/>
    <w:rsid w:val="006E5DB9"/>
    <w:rsid w:val="00724894"/>
    <w:rsid w:val="00726185"/>
    <w:rsid w:val="00735B42"/>
    <w:rsid w:val="007448D3"/>
    <w:rsid w:val="0075304C"/>
    <w:rsid w:val="00753C40"/>
    <w:rsid w:val="007813D1"/>
    <w:rsid w:val="00794804"/>
    <w:rsid w:val="007A6B61"/>
    <w:rsid w:val="007A7CF8"/>
    <w:rsid w:val="007C183A"/>
    <w:rsid w:val="007D063F"/>
    <w:rsid w:val="007E47AE"/>
    <w:rsid w:val="007F2AFE"/>
    <w:rsid w:val="007F656B"/>
    <w:rsid w:val="00806E9D"/>
    <w:rsid w:val="00812C30"/>
    <w:rsid w:val="00830648"/>
    <w:rsid w:val="00836B6E"/>
    <w:rsid w:val="0084330B"/>
    <w:rsid w:val="0086543D"/>
    <w:rsid w:val="00865C93"/>
    <w:rsid w:val="00883F45"/>
    <w:rsid w:val="0089303B"/>
    <w:rsid w:val="008957E3"/>
    <w:rsid w:val="008A2418"/>
    <w:rsid w:val="008C6506"/>
    <w:rsid w:val="008D2350"/>
    <w:rsid w:val="008D305F"/>
    <w:rsid w:val="00914619"/>
    <w:rsid w:val="00937753"/>
    <w:rsid w:val="00944CCE"/>
    <w:rsid w:val="00947D43"/>
    <w:rsid w:val="00955953"/>
    <w:rsid w:val="009676AF"/>
    <w:rsid w:val="0098056E"/>
    <w:rsid w:val="009822DC"/>
    <w:rsid w:val="00982801"/>
    <w:rsid w:val="009A16EF"/>
    <w:rsid w:val="009A7A92"/>
    <w:rsid w:val="009B1D69"/>
    <w:rsid w:val="009B2972"/>
    <w:rsid w:val="009B29E5"/>
    <w:rsid w:val="009C7B75"/>
    <w:rsid w:val="009D408A"/>
    <w:rsid w:val="009D6723"/>
    <w:rsid w:val="009E185A"/>
    <w:rsid w:val="009F37F6"/>
    <w:rsid w:val="009F58CC"/>
    <w:rsid w:val="00A0452D"/>
    <w:rsid w:val="00A1588C"/>
    <w:rsid w:val="00A171A5"/>
    <w:rsid w:val="00A23A1D"/>
    <w:rsid w:val="00A33C5C"/>
    <w:rsid w:val="00A36D05"/>
    <w:rsid w:val="00A5631F"/>
    <w:rsid w:val="00A92120"/>
    <w:rsid w:val="00A960CA"/>
    <w:rsid w:val="00A976D0"/>
    <w:rsid w:val="00AA4AAE"/>
    <w:rsid w:val="00AA7107"/>
    <w:rsid w:val="00AB5483"/>
    <w:rsid w:val="00AE1916"/>
    <w:rsid w:val="00B1429F"/>
    <w:rsid w:val="00B1455C"/>
    <w:rsid w:val="00B14CB4"/>
    <w:rsid w:val="00B25483"/>
    <w:rsid w:val="00B80A5B"/>
    <w:rsid w:val="00B95681"/>
    <w:rsid w:val="00BA588D"/>
    <w:rsid w:val="00BB596D"/>
    <w:rsid w:val="00BC29A9"/>
    <w:rsid w:val="00C153A6"/>
    <w:rsid w:val="00C275A2"/>
    <w:rsid w:val="00C331A3"/>
    <w:rsid w:val="00C3380E"/>
    <w:rsid w:val="00C870D1"/>
    <w:rsid w:val="00C94DE6"/>
    <w:rsid w:val="00C97B01"/>
    <w:rsid w:val="00CA2597"/>
    <w:rsid w:val="00CA4D6F"/>
    <w:rsid w:val="00CA5265"/>
    <w:rsid w:val="00CA702A"/>
    <w:rsid w:val="00CB0A5C"/>
    <w:rsid w:val="00CB1F8A"/>
    <w:rsid w:val="00CB4F01"/>
    <w:rsid w:val="00CC1E7C"/>
    <w:rsid w:val="00CC51F7"/>
    <w:rsid w:val="00CC6717"/>
    <w:rsid w:val="00CD423F"/>
    <w:rsid w:val="00CE2580"/>
    <w:rsid w:val="00CF01F8"/>
    <w:rsid w:val="00D152F8"/>
    <w:rsid w:val="00D3092A"/>
    <w:rsid w:val="00D410B9"/>
    <w:rsid w:val="00D45305"/>
    <w:rsid w:val="00D45877"/>
    <w:rsid w:val="00D60000"/>
    <w:rsid w:val="00D67456"/>
    <w:rsid w:val="00DA0640"/>
    <w:rsid w:val="00DB5039"/>
    <w:rsid w:val="00DC0AA3"/>
    <w:rsid w:val="00DC71E9"/>
    <w:rsid w:val="00DD0922"/>
    <w:rsid w:val="00DD3586"/>
    <w:rsid w:val="00E1271A"/>
    <w:rsid w:val="00E35227"/>
    <w:rsid w:val="00E47958"/>
    <w:rsid w:val="00E5539D"/>
    <w:rsid w:val="00E5685D"/>
    <w:rsid w:val="00E82CB2"/>
    <w:rsid w:val="00EA2D9E"/>
    <w:rsid w:val="00EC1F2D"/>
    <w:rsid w:val="00EC4825"/>
    <w:rsid w:val="00EE75CC"/>
    <w:rsid w:val="00EF08F6"/>
    <w:rsid w:val="00EF1CF1"/>
    <w:rsid w:val="00EF497E"/>
    <w:rsid w:val="00EF792D"/>
    <w:rsid w:val="00F10BA6"/>
    <w:rsid w:val="00F15A2B"/>
    <w:rsid w:val="00F212EB"/>
    <w:rsid w:val="00F27B14"/>
    <w:rsid w:val="00F27FF0"/>
    <w:rsid w:val="00F31928"/>
    <w:rsid w:val="00F33719"/>
    <w:rsid w:val="00F40B5C"/>
    <w:rsid w:val="00F421AC"/>
    <w:rsid w:val="00F6368B"/>
    <w:rsid w:val="00F63718"/>
    <w:rsid w:val="00F95AA9"/>
    <w:rsid w:val="00F965D3"/>
    <w:rsid w:val="00FA167D"/>
    <w:rsid w:val="00FA3461"/>
    <w:rsid w:val="00FB4629"/>
    <w:rsid w:val="00FB72DC"/>
    <w:rsid w:val="00FB7442"/>
    <w:rsid w:val="00FD0A57"/>
    <w:rsid w:val="00FD0F9F"/>
    <w:rsid w:val="00FD199D"/>
    <w:rsid w:val="00FE1A92"/>
    <w:rsid w:val="00FE1CC1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FA9BD"/>
  <w15:docId w15:val="{A6CE1F95-9975-4AD5-A894-88660B8C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71B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914619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664427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66442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1Tegn">
    <w:name w:val="Overskrift 1 Tegn"/>
    <w:link w:val="Overskrift1"/>
    <w:rsid w:val="00071B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avsnitt">
    <w:name w:val="List Paragraph"/>
    <w:basedOn w:val="Normal"/>
    <w:uiPriority w:val="34"/>
    <w:qFormat/>
    <w:rsid w:val="00AB5483"/>
    <w:pPr>
      <w:ind w:left="708"/>
    </w:pPr>
  </w:style>
  <w:style w:type="character" w:styleId="Sterk">
    <w:name w:val="Strong"/>
    <w:uiPriority w:val="22"/>
    <w:qFormat/>
    <w:rsid w:val="00EF49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0C9E"/>
    <w:rPr>
      <w:rFonts w:ascii="Calibri" w:eastAsiaTheme="minorHAnsi" w:hAnsi="Calibri" w:cs="Calibri"/>
      <w:sz w:val="22"/>
      <w:szCs w:val="22"/>
    </w:rPr>
  </w:style>
  <w:style w:type="character" w:customStyle="1" w:styleId="big">
    <w:name w:val="big"/>
    <w:basedOn w:val="Standardskriftforavsnitt"/>
    <w:rsid w:val="00CC1E7C"/>
  </w:style>
  <w:style w:type="character" w:styleId="Ulstomtale">
    <w:name w:val="Unresolved Mention"/>
    <w:basedOn w:val="Standardskriftforavsnitt"/>
    <w:uiPriority w:val="99"/>
    <w:semiHidden/>
    <w:unhideWhenUsed/>
    <w:rsid w:val="00375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18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909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9570">
                  <w:marLeft w:val="22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63099">
          <w:marLeft w:val="2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5764">
          <w:marLeft w:val="2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otelpali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keladden@askeladden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Sokna skole</vt:lpstr>
      <vt:lpstr>Sokna skole</vt:lpstr>
    </vt:vector>
  </TitlesOfParts>
  <Company>Unknown Organization</Company>
  <LinksUpToDate>false</LinksUpToDate>
  <CharactersWithSpaces>2654</CharactersWithSpaces>
  <SharedDoc>false</SharedDoc>
  <HLinks>
    <vt:vector size="6" baseType="variant">
      <vt:variant>
        <vt:i4>2228251</vt:i4>
      </vt:variant>
      <vt:variant>
        <vt:i4>0</vt:i4>
      </vt:variant>
      <vt:variant>
        <vt:i4>0</vt:i4>
      </vt:variant>
      <vt:variant>
        <vt:i4>5</vt:i4>
      </vt:variant>
      <vt:variant>
        <vt:lpwstr>mailto:askeladden@askeladden.net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Sokna skole</dc:title>
  <dc:subject/>
  <dc:creator>Unknown User</dc:creator>
  <cp:keywords/>
  <dc:description/>
  <cp:lastModifiedBy>Rolf Lie</cp:lastModifiedBy>
  <cp:revision>3</cp:revision>
  <cp:lastPrinted>2019-01-11T08:36:00Z</cp:lastPrinted>
  <dcterms:created xsi:type="dcterms:W3CDTF">2019-03-01T11:53:00Z</dcterms:created>
  <dcterms:modified xsi:type="dcterms:W3CDTF">2019-03-01T11:55:00Z</dcterms:modified>
</cp:coreProperties>
</file>