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953F" w14:textId="6339284F" w:rsidR="00AD741C" w:rsidRDefault="006B6805" w:rsidP="00002E84">
      <w:pPr>
        <w:pStyle w:val="Tittel"/>
        <w:rPr>
          <w:rStyle w:val="Svakutheving"/>
          <w:i w:val="0"/>
          <w:iCs w:val="0"/>
          <w:color w:val="auto"/>
        </w:rPr>
      </w:pPr>
      <w:bookmarkStart w:id="0" w:name="_GoBack"/>
      <w:bookmarkEnd w:id="0"/>
      <w:r>
        <w:rPr>
          <w:rStyle w:val="Svakutheving"/>
          <w:i w:val="0"/>
          <w:iCs w:val="0"/>
          <w:color w:val="auto"/>
        </w:rPr>
        <w:t xml:space="preserve">Uansett hvor du jobber må du sette deg inn i </w:t>
      </w:r>
      <w:r w:rsidR="003D4129">
        <w:rPr>
          <w:rStyle w:val="Svakutheving"/>
          <w:i w:val="0"/>
          <w:iCs w:val="0"/>
          <w:color w:val="auto"/>
        </w:rPr>
        <w:t>tjenestepensjonen din</w:t>
      </w:r>
    </w:p>
    <w:p w14:paraId="7EF88AFC" w14:textId="34409768" w:rsidR="0098002E" w:rsidRPr="00F40CF4" w:rsidRDefault="0098002E" w:rsidP="003536A3">
      <w:pPr>
        <w:rPr>
          <w:b/>
          <w:bCs/>
        </w:rPr>
      </w:pPr>
      <w:r w:rsidRPr="00F40CF4">
        <w:rPr>
          <w:b/>
          <w:bCs/>
        </w:rPr>
        <w:t>Etter reformer i det norske pensjonssystemet har det blitt mer opp til den enkelte å ta riktige valg slik at pensjonen sikrer livet en ønsker å ha som pensjonist.</w:t>
      </w:r>
      <w:r w:rsidR="00AE4A8F">
        <w:rPr>
          <w:b/>
          <w:bCs/>
        </w:rPr>
        <w:t xml:space="preserve"> Tjenestepensjonen spiller en svært viktig rolle i den samlede pensjonsutbetalinga du får.</w:t>
      </w:r>
    </w:p>
    <w:p w14:paraId="4D3A2A21" w14:textId="27EB0A58" w:rsidR="003536A3" w:rsidRDefault="00002E84" w:rsidP="003536A3">
      <w:r>
        <w:t xml:space="preserve">Finans Norge, finansnæringens hovedorganisasjon, publiserte </w:t>
      </w:r>
      <w:r w:rsidR="0042771B">
        <w:t xml:space="preserve">i vår en </w:t>
      </w:r>
      <w:hyperlink r:id="rId11" w:history="1">
        <w:r w:rsidR="0042771B" w:rsidRPr="00C53F46">
          <w:rPr>
            <w:rStyle w:val="Hyperkobling"/>
          </w:rPr>
          <w:t>rapport om</w:t>
        </w:r>
        <w:r w:rsidR="004A3019" w:rsidRPr="00C53F46">
          <w:rPr>
            <w:rStyle w:val="Hyperkobling"/>
          </w:rPr>
          <w:t xml:space="preserve"> pensjonssparinga</w:t>
        </w:r>
      </w:hyperlink>
      <w:r w:rsidR="004A3019">
        <w:t xml:space="preserve"> til </w:t>
      </w:r>
      <w:r w:rsidR="00A45B99">
        <w:t>priv</w:t>
      </w:r>
      <w:r w:rsidR="00380711">
        <w:t xml:space="preserve">ate </w:t>
      </w:r>
      <w:r w:rsidR="004A3019">
        <w:t xml:space="preserve">bedrifter </w:t>
      </w:r>
      <w:r w:rsidR="00380711">
        <w:t xml:space="preserve">med </w:t>
      </w:r>
      <w:r w:rsidR="003536A3">
        <w:t>innskuddspensjon</w:t>
      </w:r>
      <w:r w:rsidR="00380711">
        <w:t xml:space="preserve"> f</w:t>
      </w:r>
      <w:r w:rsidR="00901736">
        <w:t>or sine ansatte</w:t>
      </w:r>
      <w:r>
        <w:t>.</w:t>
      </w:r>
      <w:r w:rsidR="003536A3">
        <w:t xml:space="preserve"> Raskt oppsummert rapporterer Finans Norge at</w:t>
      </w:r>
      <w:r w:rsidR="00901736">
        <w:t>:</w:t>
      </w:r>
    </w:p>
    <w:p w14:paraId="153903ED" w14:textId="7A949751" w:rsidR="003536A3" w:rsidRDefault="003536A3" w:rsidP="00936FBF">
      <w:pPr>
        <w:pStyle w:val="Listeavsnitt"/>
        <w:numPr>
          <w:ilvl w:val="0"/>
          <w:numId w:val="7"/>
        </w:numPr>
      </w:pPr>
      <w:r>
        <w:t xml:space="preserve">64 prosent av arbeidstakere i privat sektor </w:t>
      </w:r>
      <w:r w:rsidR="00BB11E3">
        <w:t>f</w:t>
      </w:r>
      <w:r w:rsidR="00B37836">
        <w:t>ikk ikke</w:t>
      </w:r>
      <w:r w:rsidR="00BB11E3">
        <w:t xml:space="preserve"> </w:t>
      </w:r>
      <w:r w:rsidR="00D35900">
        <w:t>pensjonss</w:t>
      </w:r>
      <w:r>
        <w:t>paring</w:t>
      </w:r>
      <w:r w:rsidR="00DE715E">
        <w:t xml:space="preserve"> for</w:t>
      </w:r>
      <w:r>
        <w:t xml:space="preserve"> </w:t>
      </w:r>
      <w:r w:rsidR="00BB11E3">
        <w:t>de første 100</w:t>
      </w:r>
      <w:r w:rsidR="00475E92">
        <w:t xml:space="preserve"> </w:t>
      </w:r>
      <w:r w:rsidR="00BB11E3">
        <w:t xml:space="preserve">000 av </w:t>
      </w:r>
      <w:r w:rsidR="00475E92">
        <w:t>års</w:t>
      </w:r>
      <w:r w:rsidR="00BB11E3">
        <w:t xml:space="preserve">lønna </w:t>
      </w:r>
      <w:r w:rsidR="00BE5E30">
        <w:t>(1 G)</w:t>
      </w:r>
    </w:p>
    <w:p w14:paraId="6173B2AA" w14:textId="65DDC62D" w:rsidR="003536A3" w:rsidRDefault="003536A3" w:rsidP="00936FBF">
      <w:pPr>
        <w:pStyle w:val="Listeavsnitt"/>
        <w:numPr>
          <w:ilvl w:val="0"/>
          <w:numId w:val="7"/>
        </w:numPr>
      </w:pPr>
      <w:r>
        <w:t>24 prosent av arbeidsgiverne</w:t>
      </w:r>
      <w:r w:rsidR="00475E92">
        <w:t xml:space="preserve"> setter av minste</w:t>
      </w:r>
      <w:r w:rsidR="008F17D1">
        <w:t xml:space="preserve">satsen </w:t>
      </w:r>
      <w:r w:rsidR="00475E92">
        <w:t xml:space="preserve">på </w:t>
      </w:r>
      <w:r>
        <w:t xml:space="preserve">to prosent av lønna </w:t>
      </w:r>
      <w:r w:rsidR="00475E92">
        <w:t xml:space="preserve">i </w:t>
      </w:r>
      <w:r>
        <w:t xml:space="preserve">pensjon </w:t>
      </w:r>
      <w:r w:rsidR="00475E92">
        <w:t xml:space="preserve">for de </w:t>
      </w:r>
      <w:r>
        <w:t>ansatte.</w:t>
      </w:r>
    </w:p>
    <w:p w14:paraId="7ADE89A6" w14:textId="5FA125E7" w:rsidR="003536A3" w:rsidRDefault="002022A3" w:rsidP="003536A3">
      <w:r>
        <w:t xml:space="preserve">Forklaring av </w:t>
      </w:r>
      <w:r w:rsidR="00936FBF">
        <w:t xml:space="preserve">hva </w:t>
      </w:r>
      <w:r w:rsidR="00AD566E">
        <w:t xml:space="preserve">dette </w:t>
      </w:r>
      <w:r w:rsidR="0075621D">
        <w:t>betyr,</w:t>
      </w:r>
      <w:r w:rsidR="00AD566E">
        <w:t xml:space="preserve"> og hvilke </w:t>
      </w:r>
      <w:r w:rsidR="00A27D91">
        <w:t>konsekvense</w:t>
      </w:r>
      <w:r w:rsidR="00AD566E">
        <w:t>r det har</w:t>
      </w:r>
      <w:r>
        <w:t>:</w:t>
      </w:r>
    </w:p>
    <w:p w14:paraId="4CD39BB9" w14:textId="59B41D0C" w:rsidR="00D4747B" w:rsidRDefault="00AD566E" w:rsidP="003536A3">
      <w:r>
        <w:rPr>
          <w:b/>
          <w:bCs/>
        </w:rPr>
        <w:t xml:space="preserve">Ingen pensjonssparing </w:t>
      </w:r>
      <w:r w:rsidR="008F17D1">
        <w:rPr>
          <w:b/>
          <w:bCs/>
        </w:rPr>
        <w:t>opp til 1</w:t>
      </w:r>
      <w:r w:rsidR="00576ADE">
        <w:rPr>
          <w:b/>
          <w:bCs/>
        </w:rPr>
        <w:t xml:space="preserve"> </w:t>
      </w:r>
      <w:r w:rsidR="008F17D1">
        <w:rPr>
          <w:b/>
          <w:bCs/>
        </w:rPr>
        <w:t xml:space="preserve">G: </w:t>
      </w:r>
      <w:r w:rsidR="00D4747B">
        <w:t>Frem til 2021</w:t>
      </w:r>
      <w:r w:rsidR="002022A3">
        <w:t xml:space="preserve"> trengte ikke private arbeidsgivere å </w:t>
      </w:r>
      <w:r w:rsidR="008F17D1">
        <w:t xml:space="preserve">sette av pensjon </w:t>
      </w:r>
      <w:r w:rsidR="002022A3">
        <w:t xml:space="preserve">for lønn som </w:t>
      </w:r>
      <w:r w:rsidR="008C2929">
        <w:t>var</w:t>
      </w:r>
      <w:r w:rsidR="002022A3">
        <w:t xml:space="preserve"> under 1 G</w:t>
      </w:r>
      <w:r w:rsidR="008D32ED">
        <w:t>. I 202</w:t>
      </w:r>
      <w:r w:rsidR="00606AEB">
        <w:t>1</w:t>
      </w:r>
      <w:r w:rsidR="008D32ED">
        <w:t xml:space="preserve"> </w:t>
      </w:r>
      <w:r w:rsidR="00606AEB">
        <w:t>var</w:t>
      </w:r>
      <w:r w:rsidR="008D32ED">
        <w:t xml:space="preserve"> folketrygdens grunnbeløp </w:t>
      </w:r>
      <w:r w:rsidR="00606AEB" w:rsidRPr="00606AEB">
        <w:t>106</w:t>
      </w:r>
      <w:r w:rsidR="00606AEB">
        <w:t> </w:t>
      </w:r>
      <w:r w:rsidR="00606AEB" w:rsidRPr="00606AEB">
        <w:t>399</w:t>
      </w:r>
      <w:r w:rsidR="00606AEB">
        <w:t xml:space="preserve"> </w:t>
      </w:r>
      <w:r w:rsidR="008D32ED">
        <w:t>kroner.</w:t>
      </w:r>
      <w:r w:rsidR="002022A3">
        <w:t xml:space="preserve"> Det betyr at hvis du hadde en </w:t>
      </w:r>
      <w:r w:rsidR="001D1456">
        <w:t>års</w:t>
      </w:r>
      <w:r w:rsidR="002022A3">
        <w:t xml:space="preserve">lønn på </w:t>
      </w:r>
      <w:r w:rsidR="00A90486">
        <w:t xml:space="preserve">rundt </w:t>
      </w:r>
      <w:r w:rsidR="002022A3">
        <w:t>500</w:t>
      </w:r>
      <w:r w:rsidR="00094F9C">
        <w:t xml:space="preserve"> </w:t>
      </w:r>
      <w:r w:rsidR="002022A3">
        <w:t xml:space="preserve">000, fikk du kun pensjonssparing for </w:t>
      </w:r>
      <w:r w:rsidR="002927B9">
        <w:t xml:space="preserve">omtrent </w:t>
      </w:r>
      <w:r w:rsidR="002022A3">
        <w:t>400</w:t>
      </w:r>
      <w:r w:rsidR="002927B9">
        <w:t> </w:t>
      </w:r>
      <w:r w:rsidR="002022A3">
        <w:t>000</w:t>
      </w:r>
      <w:r w:rsidR="002927B9">
        <w:t xml:space="preserve"> av lønna</w:t>
      </w:r>
      <w:r w:rsidR="002022A3">
        <w:t>.</w:t>
      </w:r>
      <w:r w:rsidR="00D4747B">
        <w:t xml:space="preserve"> </w:t>
      </w:r>
      <w:r w:rsidR="002022A3">
        <w:t xml:space="preserve">Arbeidsgiver </w:t>
      </w:r>
      <w:r w:rsidR="002927B9">
        <w:t xml:space="preserve">hadde anledning til å gi </w:t>
      </w:r>
      <w:r w:rsidR="002022A3">
        <w:t>deg pensjonssparing for hele lønna</w:t>
      </w:r>
      <w:r w:rsidR="0089033F">
        <w:t xml:space="preserve">, men var ikke </w:t>
      </w:r>
      <w:r w:rsidR="002022A3">
        <w:t xml:space="preserve">pliktig til </w:t>
      </w:r>
      <w:r w:rsidR="0089033F">
        <w:t xml:space="preserve">å gjøre </w:t>
      </w:r>
      <w:r w:rsidR="002022A3">
        <w:t>det.</w:t>
      </w:r>
    </w:p>
    <w:p w14:paraId="358C5B63" w14:textId="5625E00F" w:rsidR="002022A3" w:rsidRDefault="00A43B38" w:rsidP="003536A3">
      <w:r>
        <w:t>Dette ble</w:t>
      </w:r>
      <w:r w:rsidR="0089033F">
        <w:t xml:space="preserve"> </w:t>
      </w:r>
      <w:r w:rsidR="002022A3">
        <w:t xml:space="preserve">endret fra og med </w:t>
      </w:r>
      <w:r w:rsidR="0089033F">
        <w:t xml:space="preserve">2022 </w:t>
      </w:r>
      <w:r w:rsidR="00BB1BC8">
        <w:t>etter at Stortinget vedtok endring</w:t>
      </w:r>
      <w:r w:rsidR="0089033F">
        <w:t>er</w:t>
      </w:r>
      <w:r w:rsidR="00BB1BC8">
        <w:t xml:space="preserve"> i regelverket for innskuddspensjon</w:t>
      </w:r>
      <w:r w:rsidR="001D1456">
        <w:t>.</w:t>
      </w:r>
      <w:r w:rsidR="002022A3">
        <w:t xml:space="preserve"> </w:t>
      </w:r>
      <w:r w:rsidR="001D1456">
        <w:t>Fra</w:t>
      </w:r>
      <w:r w:rsidR="004A0F6D">
        <w:t xml:space="preserve"> </w:t>
      </w:r>
      <w:r w:rsidR="0089033F">
        <w:t xml:space="preserve">i år </w:t>
      </w:r>
      <w:r w:rsidR="001D1456">
        <w:t>får</w:t>
      </w:r>
      <w:r w:rsidR="002022A3">
        <w:t xml:space="preserve"> ansatte i privat sektor </w:t>
      </w:r>
      <w:r w:rsidR="0089033F">
        <w:t>pensjon</w:t>
      </w:r>
      <w:r w:rsidR="002022A3">
        <w:t xml:space="preserve"> fra første krone</w:t>
      </w:r>
      <w:r w:rsidR="0089033F">
        <w:t xml:space="preserve"> de tjener</w:t>
      </w:r>
      <w:r w:rsidR="002022A3">
        <w:t>.</w:t>
      </w:r>
      <w:r w:rsidR="006F2C04">
        <w:t xml:space="preserve"> </w:t>
      </w:r>
      <w:r w:rsidR="00BB1BC8">
        <w:t>Endringa</w:t>
      </w:r>
      <w:r w:rsidR="006F2C04">
        <w:t xml:space="preserve"> gjelder ikke tilbake i tid.</w:t>
      </w:r>
    </w:p>
    <w:p w14:paraId="4E5CFE67" w14:textId="7A3282C7" w:rsidR="00812E14" w:rsidRDefault="008F17D1" w:rsidP="00002E84">
      <w:r>
        <w:rPr>
          <w:b/>
          <w:bCs/>
        </w:rPr>
        <w:t>Minstesatsen på to prosent</w:t>
      </w:r>
      <w:r w:rsidR="00AD29C6" w:rsidRPr="000E5814">
        <w:rPr>
          <w:b/>
          <w:bCs/>
        </w:rPr>
        <w:t>:</w:t>
      </w:r>
      <w:r w:rsidR="00AD29C6">
        <w:t xml:space="preserve"> </w:t>
      </w:r>
      <w:r w:rsidR="00C90144">
        <w:t>P</w:t>
      </w:r>
      <w:r w:rsidR="006F2C04">
        <w:t>rivat</w:t>
      </w:r>
      <w:r w:rsidR="00C90144">
        <w:t xml:space="preserve">e bedrifter med </w:t>
      </w:r>
      <w:r w:rsidR="006F2C04">
        <w:t>innskudds</w:t>
      </w:r>
      <w:r w:rsidR="00C90144">
        <w:t>ordning</w:t>
      </w:r>
      <w:r w:rsidR="00990FE6">
        <w:t xml:space="preserve"> har</w:t>
      </w:r>
      <w:r w:rsidR="00002E84">
        <w:t xml:space="preserve"> plikt til å spare </w:t>
      </w:r>
      <w:r w:rsidR="00C90144">
        <w:t xml:space="preserve">mellom to og </w:t>
      </w:r>
      <w:r w:rsidR="00017AC5">
        <w:t>sju prosent</w:t>
      </w:r>
      <w:r w:rsidR="00002E84">
        <w:t xml:space="preserve"> av lønn</w:t>
      </w:r>
      <w:r w:rsidR="00017AC5">
        <w:t xml:space="preserve">a </w:t>
      </w:r>
      <w:r w:rsidR="00C90144">
        <w:t xml:space="preserve">i pensjon </w:t>
      </w:r>
      <w:r w:rsidR="00017AC5">
        <w:t>for sine ansatte.</w:t>
      </w:r>
      <w:r w:rsidR="0046763C">
        <w:t xml:space="preserve"> Den minste sparesatsen på to prosent blir ofte omtalt som «minsteordning» av mediene.</w:t>
      </w:r>
    </w:p>
    <w:p w14:paraId="246938BA" w14:textId="7320DA58" w:rsidR="00050FCA" w:rsidRDefault="00C90144" w:rsidP="009E2C2C">
      <w:pPr>
        <w:pStyle w:val="Overskrift2"/>
        <w:numPr>
          <w:ilvl w:val="0"/>
          <w:numId w:val="0"/>
        </w:numPr>
      </w:pPr>
      <w:r>
        <w:t xml:space="preserve">Uansett hvor du jobber bør du </w:t>
      </w:r>
      <w:r w:rsidR="00841A18">
        <w:t>sjekke pensjonen din</w:t>
      </w:r>
    </w:p>
    <w:p w14:paraId="3C232C48" w14:textId="38B972B8" w:rsidR="00841A18" w:rsidRDefault="00841A18">
      <w:r>
        <w:t xml:space="preserve">Hvis du jobber i </w:t>
      </w:r>
      <w:r w:rsidR="00C53479">
        <w:t xml:space="preserve">privat </w:t>
      </w:r>
      <w:r w:rsidR="0075621D">
        <w:t>sektor,</w:t>
      </w:r>
      <w:r w:rsidR="00376582">
        <w:t xml:space="preserve"> </w:t>
      </w:r>
      <w:r>
        <w:t xml:space="preserve">kan du </w:t>
      </w:r>
      <w:r w:rsidR="00376582">
        <w:t xml:space="preserve">påvirke </w:t>
      </w:r>
      <w:r w:rsidR="00BC6782">
        <w:t xml:space="preserve">noe av pensjonssparinga di selv. Har du innskuddspensjon kan du </w:t>
      </w:r>
      <w:r w:rsidR="00746854">
        <w:t>bestemme hv</w:t>
      </w:r>
      <w:r w:rsidR="0078408C">
        <w:t xml:space="preserve">ilken </w:t>
      </w:r>
      <w:r w:rsidR="00746854">
        <w:t>risiko</w:t>
      </w:r>
      <w:r w:rsidR="0078408C">
        <w:t>profil du vil ha på sparing</w:t>
      </w:r>
      <w:r w:rsidR="00527B39">
        <w:t>a</w:t>
      </w:r>
      <w:r w:rsidR="0078408C">
        <w:t xml:space="preserve"> </w:t>
      </w:r>
      <w:r w:rsidR="00527B39">
        <w:t>di</w:t>
      </w:r>
      <w:r w:rsidR="0078408C">
        <w:t xml:space="preserve"> og </w:t>
      </w:r>
      <w:r w:rsidR="00746854">
        <w:t>hvilken sammensetning av fond og aksjer d</w:t>
      </w:r>
      <w:r w:rsidR="0078408C">
        <w:t>u</w:t>
      </w:r>
      <w:r w:rsidR="00746854">
        <w:t xml:space="preserve"> ønsker</w:t>
      </w:r>
      <w:r w:rsidR="0078408C">
        <w:t xml:space="preserve">. Som regel kan du </w:t>
      </w:r>
      <w:r w:rsidR="008B1B22">
        <w:t xml:space="preserve">bestemme om </w:t>
      </w:r>
      <w:r w:rsidR="00EA7734">
        <w:t>aksjeandel</w:t>
      </w:r>
      <w:r w:rsidR="008B1B22">
        <w:t xml:space="preserve"> og risikoprofil skal endres når du nærmer deg </w:t>
      </w:r>
      <w:r w:rsidR="00EA7734">
        <w:t>pensjonsalder</w:t>
      </w:r>
      <w:r w:rsidR="00746854">
        <w:t xml:space="preserve">. </w:t>
      </w:r>
    </w:p>
    <w:p w14:paraId="2C6695BB" w14:textId="6618B87D" w:rsidR="00841A18" w:rsidRDefault="00B9317F" w:rsidP="00841A18">
      <w:r>
        <w:lastRenderedPageBreak/>
        <w:t>Hvis du tjener 500 000 i året er det</w:t>
      </w:r>
      <w:r w:rsidR="00527B39">
        <w:t xml:space="preserve"> svært</w:t>
      </w:r>
      <w:r>
        <w:t xml:space="preserve"> s</w:t>
      </w:r>
      <w:r w:rsidR="00841A18">
        <w:t xml:space="preserve">tor forskjell på hva du får </w:t>
      </w:r>
      <w:r>
        <w:t xml:space="preserve">som </w:t>
      </w:r>
      <w:r w:rsidR="00841A18">
        <w:t xml:space="preserve">pensjonist </w:t>
      </w:r>
      <w:r w:rsidR="00EC377E">
        <w:t xml:space="preserve">hvis </w:t>
      </w:r>
      <w:r w:rsidR="00841A18">
        <w:t xml:space="preserve">arbeidsgiver </w:t>
      </w:r>
      <w:r w:rsidR="00EC377E">
        <w:t xml:space="preserve">kun </w:t>
      </w:r>
      <w:r w:rsidR="0051245A">
        <w:t xml:space="preserve">har spart </w:t>
      </w:r>
      <w:r w:rsidR="00841A18">
        <w:t xml:space="preserve">to prosent av lønn over 1 G </w:t>
      </w:r>
      <w:r w:rsidR="00EC377E">
        <w:t xml:space="preserve">sammenliknet </w:t>
      </w:r>
      <w:r w:rsidR="0051245A">
        <w:t>med fire prosent eller mer</w:t>
      </w:r>
      <w:r w:rsidR="00841A18">
        <w:t>.</w:t>
      </w:r>
    </w:p>
    <w:p w14:paraId="0A1E1AC7" w14:textId="7B570036" w:rsidR="00781A3B" w:rsidRDefault="00781A3B" w:rsidP="00841A18">
      <w:r>
        <w:t xml:space="preserve">Etter reformer i det norske pensjonssystemet har det blitt mer opp til den enkelte å ta </w:t>
      </w:r>
      <w:r w:rsidR="00182C70">
        <w:t xml:space="preserve">riktige valg slik at </w:t>
      </w:r>
      <w:r>
        <w:t xml:space="preserve">pensjonen </w:t>
      </w:r>
      <w:r w:rsidR="00AE3C23">
        <w:t xml:space="preserve">er </w:t>
      </w:r>
      <w:r w:rsidR="00182C70">
        <w:t xml:space="preserve">slik </w:t>
      </w:r>
      <w:r w:rsidR="00AE3C23">
        <w:t xml:space="preserve">at den </w:t>
      </w:r>
      <w:r>
        <w:t xml:space="preserve">sikrer livet </w:t>
      </w:r>
      <w:r w:rsidR="00B071AA">
        <w:t xml:space="preserve">en ønsker </w:t>
      </w:r>
      <w:r w:rsidR="00AE3C23">
        <w:t xml:space="preserve">å ha </w:t>
      </w:r>
      <w:r w:rsidR="00B071AA">
        <w:t xml:space="preserve">som pensjonist. </w:t>
      </w:r>
      <w:r>
        <w:t xml:space="preserve"> Alle i Norge har folketrygden som grunnpilaren i pensjon</w:t>
      </w:r>
      <w:r w:rsidR="00A33231">
        <w:t>en sin</w:t>
      </w:r>
      <w:r w:rsidR="00A27722">
        <w:t xml:space="preserve">. </w:t>
      </w:r>
      <w:r w:rsidR="00504944">
        <w:t>Tjenestepensjon</w:t>
      </w:r>
      <w:r w:rsidR="0029569F">
        <w:t xml:space="preserve"> får </w:t>
      </w:r>
      <w:r w:rsidR="00BA27D8">
        <w:t>en viktig rolle</w:t>
      </w:r>
      <w:r w:rsidR="0029569F">
        <w:t xml:space="preserve"> i den samlede pensjonsutbetalinga og vi må </w:t>
      </w:r>
      <w:r w:rsidR="00124A9E">
        <w:t xml:space="preserve">alle </w:t>
      </w:r>
      <w:r w:rsidR="0029569F">
        <w:t>v</w:t>
      </w:r>
      <w:r w:rsidR="001C25D3">
        <w:t xml:space="preserve">ære innstilt på å </w:t>
      </w:r>
      <w:r w:rsidR="00A27722">
        <w:t>jobbe lenger</w:t>
      </w:r>
      <w:r w:rsidR="00124A9E">
        <w:t xml:space="preserve"> enn de eldre årskullene før oss.</w:t>
      </w:r>
    </w:p>
    <w:p w14:paraId="0C5B62AD" w14:textId="299F84F8" w:rsidR="0051245A" w:rsidRDefault="0051245A" w:rsidP="00841A18">
      <w:r>
        <w:t xml:space="preserve">Uansett </w:t>
      </w:r>
      <w:r w:rsidR="00383800">
        <w:t xml:space="preserve">om du jobber i privat eller offentlig sektor </w:t>
      </w:r>
      <w:r>
        <w:t xml:space="preserve">er det viktig at du </w:t>
      </w:r>
      <w:r w:rsidR="00D456A2">
        <w:t xml:space="preserve">følger med på </w:t>
      </w:r>
      <w:r>
        <w:t xml:space="preserve">hva tjenestepensjonsordningen </w:t>
      </w:r>
      <w:r w:rsidR="00D456A2">
        <w:t xml:space="preserve">din </w:t>
      </w:r>
      <w:r>
        <w:t>omfatter</w:t>
      </w:r>
      <w:r w:rsidR="00383800">
        <w:t xml:space="preserve">. Du bør også starte tidlig med å beregne </w:t>
      </w:r>
      <w:r w:rsidR="00D456A2">
        <w:t xml:space="preserve">hvor mye </w:t>
      </w:r>
      <w:r w:rsidR="00383800">
        <w:t>du får som pensjonist slik at du vet hva du bør gjøre for å få det pensjon</w:t>
      </w:r>
      <w:r w:rsidR="00CF397A">
        <w:t>i</w:t>
      </w:r>
      <w:r w:rsidR="00383800">
        <w:t xml:space="preserve">stlivet du ønsker deg. </w:t>
      </w:r>
    </w:p>
    <w:p w14:paraId="033E95E1" w14:textId="451A861A" w:rsidR="00BA3494" w:rsidRDefault="000C743F" w:rsidP="00BA3494">
      <w:pPr>
        <w:pStyle w:val="Overskrift2"/>
        <w:numPr>
          <w:ilvl w:val="0"/>
          <w:numId w:val="0"/>
        </w:numPr>
      </w:pPr>
      <w:r>
        <w:t xml:space="preserve">Hvordan </w:t>
      </w:r>
      <w:r w:rsidR="00597B88">
        <w:t xml:space="preserve">er tjenestepensjonen </w:t>
      </w:r>
      <w:r>
        <w:t>i det</w:t>
      </w:r>
      <w:r w:rsidR="00BA3494">
        <w:t xml:space="preserve"> offentlige?</w:t>
      </w:r>
    </w:p>
    <w:p w14:paraId="204B8E6F" w14:textId="52F9E7F0" w:rsidR="008B4466" w:rsidRDefault="00383800" w:rsidP="00BA3494">
      <w:r>
        <w:t>I offentlig</w:t>
      </w:r>
      <w:r w:rsidR="000C6EAB">
        <w:t xml:space="preserve"> </w:t>
      </w:r>
      <w:r w:rsidR="00597B88">
        <w:t xml:space="preserve">sektor har de </w:t>
      </w:r>
      <w:r w:rsidR="000C6EAB">
        <w:t>aller fleste</w:t>
      </w:r>
      <w:r w:rsidR="00597B88">
        <w:t xml:space="preserve"> litt enklere </w:t>
      </w:r>
      <w:r w:rsidR="000C6EAB">
        <w:t xml:space="preserve">regler for hvordan </w:t>
      </w:r>
      <w:r w:rsidR="00C53F46">
        <w:t>alders</w:t>
      </w:r>
      <w:r w:rsidR="000C6EAB">
        <w:t>pensjonen tjenes opp.</w:t>
      </w:r>
      <w:r w:rsidR="00405853">
        <w:t xml:space="preserve"> </w:t>
      </w:r>
      <w:r w:rsidR="00597B88">
        <w:t>Det er ingen minstesats for pensjonssparing</w:t>
      </w:r>
      <w:r w:rsidR="002B455A">
        <w:t>a</w:t>
      </w:r>
      <w:r w:rsidR="00405853">
        <w:t>:</w:t>
      </w:r>
    </w:p>
    <w:p w14:paraId="7F2DE6A7" w14:textId="4688E8E8" w:rsidR="00194053" w:rsidRDefault="00194053" w:rsidP="004C078F">
      <w:pPr>
        <w:pStyle w:val="Listeavsnitt"/>
        <w:numPr>
          <w:ilvl w:val="0"/>
          <w:numId w:val="9"/>
        </w:numPr>
      </w:pPr>
      <w:r>
        <w:t xml:space="preserve">Du får pensjonssparing så lenge du </w:t>
      </w:r>
      <w:r w:rsidR="003C6D7E">
        <w:t>jobber i</w:t>
      </w:r>
      <w:r w:rsidR="00867C41">
        <w:t xml:space="preserve"> </w:t>
      </w:r>
      <w:r w:rsidR="00BB596A">
        <w:t>en virksomhet tilknytta oss</w:t>
      </w:r>
      <w:r w:rsidR="00867C41">
        <w:t xml:space="preserve"> </w:t>
      </w:r>
      <w:r w:rsidR="00BB596A">
        <w:t xml:space="preserve">i </w:t>
      </w:r>
      <w:r w:rsidR="003C6D7E">
        <w:t>en stilling på minst 20 prosent</w:t>
      </w:r>
      <w:r w:rsidR="002B455A">
        <w:t xml:space="preserve">. </w:t>
      </w:r>
      <w:hyperlink r:id="rId12" w:history="1">
        <w:r w:rsidR="000411DF" w:rsidRPr="00425CE6">
          <w:rPr>
            <w:rStyle w:val="Hyperkobling"/>
          </w:rPr>
          <w:t>Regjering</w:t>
        </w:r>
        <w:r w:rsidR="0028202B">
          <w:rPr>
            <w:rStyle w:val="Hyperkobling"/>
          </w:rPr>
          <w:t>a</w:t>
        </w:r>
        <w:r w:rsidR="000411DF" w:rsidRPr="00425CE6">
          <w:rPr>
            <w:rStyle w:val="Hyperkobling"/>
          </w:rPr>
          <w:t xml:space="preserve"> </w:t>
        </w:r>
        <w:r w:rsidR="009B6A12">
          <w:rPr>
            <w:rStyle w:val="Hyperkobling"/>
          </w:rPr>
          <w:t>foreslår</w:t>
        </w:r>
        <w:r w:rsidR="000411DF" w:rsidRPr="00425CE6">
          <w:rPr>
            <w:rStyle w:val="Hyperkobling"/>
          </w:rPr>
          <w:t xml:space="preserve"> å fjerne dette kravet</w:t>
        </w:r>
      </w:hyperlink>
      <w:r w:rsidR="00BB596A">
        <w:t xml:space="preserve"> slik at </w:t>
      </w:r>
      <w:r w:rsidR="00334924">
        <w:t xml:space="preserve">det blir </w:t>
      </w:r>
      <w:r w:rsidR="0028202B">
        <w:t xml:space="preserve">helt </w:t>
      </w:r>
      <w:r w:rsidR="00334924">
        <w:t>likt i staten, kommunal sektor og i privat sektor</w:t>
      </w:r>
      <w:r w:rsidR="009361B0">
        <w:t>.</w:t>
      </w:r>
    </w:p>
    <w:p w14:paraId="4B1CCA08" w14:textId="229FB6B0" w:rsidR="00975734" w:rsidRDefault="00805D54" w:rsidP="004C078F">
      <w:pPr>
        <w:pStyle w:val="Listeavsnitt"/>
        <w:numPr>
          <w:ilvl w:val="0"/>
          <w:numId w:val="9"/>
        </w:numPr>
      </w:pPr>
      <w:r>
        <w:t>A</w:t>
      </w:r>
      <w:r w:rsidR="00157B27">
        <w:t>rbeidsgiver</w:t>
      </w:r>
      <w:r w:rsidR="00405853">
        <w:t>en din setter</w:t>
      </w:r>
      <w:r w:rsidR="00157B27">
        <w:t xml:space="preserve"> av </w:t>
      </w:r>
      <w:r w:rsidR="00975734">
        <w:t>en viss</w:t>
      </w:r>
      <w:r w:rsidR="00157B27">
        <w:t xml:space="preserve"> prosent av lønna </w:t>
      </w:r>
      <w:r w:rsidR="00405853">
        <w:t xml:space="preserve">di </w:t>
      </w:r>
      <w:r w:rsidR="00157B27">
        <w:t>hver måned</w:t>
      </w:r>
      <w:r w:rsidR="0087025C">
        <w:t>.</w:t>
      </w:r>
    </w:p>
    <w:p w14:paraId="23472CAC" w14:textId="049525FA" w:rsidR="002C07EE" w:rsidRDefault="00A56ABD" w:rsidP="004C078F">
      <w:pPr>
        <w:pStyle w:val="Listeavsnitt"/>
        <w:numPr>
          <w:ilvl w:val="0"/>
          <w:numId w:val="9"/>
        </w:numPr>
      </w:pPr>
      <w:r>
        <w:t xml:space="preserve">Satsen er 5,7 prosent for årslønn opp til </w:t>
      </w:r>
      <w:r w:rsidR="00CC7639">
        <w:t>755</w:t>
      </w:r>
      <w:r>
        <w:t xml:space="preserve"> </w:t>
      </w:r>
      <w:r w:rsidR="00CC7639">
        <w:t>400 kroner</w:t>
      </w:r>
      <w:r w:rsidR="00851980">
        <w:t>.</w:t>
      </w:r>
      <w:r w:rsidR="008863B5">
        <w:t xml:space="preserve"> </w:t>
      </w:r>
    </w:p>
    <w:p w14:paraId="3E12E8EF" w14:textId="2E0D3CE5" w:rsidR="003040E5" w:rsidRDefault="009A7CB3" w:rsidP="004C078F">
      <w:pPr>
        <w:pStyle w:val="Listeavsnitt"/>
        <w:numPr>
          <w:ilvl w:val="0"/>
          <w:numId w:val="9"/>
        </w:numPr>
      </w:pPr>
      <w:r>
        <w:t xml:space="preserve">For lønn mellom </w:t>
      </w:r>
      <w:r w:rsidR="00770C17">
        <w:t>755</w:t>
      </w:r>
      <w:r>
        <w:t xml:space="preserve"> </w:t>
      </w:r>
      <w:r w:rsidR="00770C17">
        <w:t xml:space="preserve">400 </w:t>
      </w:r>
      <w:r>
        <w:t xml:space="preserve">og 1,2 million </w:t>
      </w:r>
      <w:r w:rsidR="00770C17">
        <w:t>kroner</w:t>
      </w:r>
      <w:r w:rsidR="00BB6893">
        <w:t>,</w:t>
      </w:r>
      <w:r w:rsidR="00770C17">
        <w:t xml:space="preserve"> setter arbeidsgiver av 23,8 prosent av lønna di</w:t>
      </w:r>
      <w:r w:rsidR="0069570B">
        <w:t>.</w:t>
      </w:r>
    </w:p>
    <w:p w14:paraId="42F79396" w14:textId="28C40203" w:rsidR="002C07EE" w:rsidRDefault="002C07EE" w:rsidP="004C078F">
      <w:pPr>
        <w:pStyle w:val="Listeavsnitt"/>
        <w:numPr>
          <w:ilvl w:val="0"/>
          <w:numId w:val="9"/>
        </w:numPr>
      </w:pPr>
      <w:r>
        <w:t xml:space="preserve">I tillegg til </w:t>
      </w:r>
      <w:r w:rsidR="00CB4EB1">
        <w:t>sparing til alderspensjon</w:t>
      </w:r>
      <w:r>
        <w:t xml:space="preserve">, </w:t>
      </w:r>
      <w:r w:rsidR="00AA7E34">
        <w:t xml:space="preserve">får du </w:t>
      </w:r>
      <w:r w:rsidR="001F1750">
        <w:t>4,21 prosent</w:t>
      </w:r>
      <w:r w:rsidR="003D505E">
        <w:t xml:space="preserve"> av</w:t>
      </w:r>
      <w:r w:rsidR="00AA7E34">
        <w:t xml:space="preserve"> all lønn fra du var 13 til du </w:t>
      </w:r>
      <w:r w:rsidR="00EF3161">
        <w:t>blir</w:t>
      </w:r>
      <w:r w:rsidR="00AA7E34">
        <w:t xml:space="preserve"> 61</w:t>
      </w:r>
      <w:r w:rsidR="003D505E">
        <w:t xml:space="preserve"> </w:t>
      </w:r>
      <w:r w:rsidR="00EF3161">
        <w:t xml:space="preserve">år </w:t>
      </w:r>
      <w:r w:rsidR="008B4720">
        <w:t>i</w:t>
      </w:r>
      <w:r>
        <w:t xml:space="preserve"> </w:t>
      </w:r>
      <w:r w:rsidR="000362C8">
        <w:t>avtalefestet pensjon (</w:t>
      </w:r>
      <w:r>
        <w:t>AFP</w:t>
      </w:r>
      <w:r w:rsidR="000362C8">
        <w:t>)</w:t>
      </w:r>
      <w:r w:rsidR="008C04DC">
        <w:t xml:space="preserve">. </w:t>
      </w:r>
      <w:r w:rsidR="009A7CB3">
        <w:t xml:space="preserve">Hvis du </w:t>
      </w:r>
      <w:r w:rsidR="00E32E29">
        <w:t xml:space="preserve">ikke </w:t>
      </w:r>
      <w:r w:rsidR="009A7CB3">
        <w:t>k</w:t>
      </w:r>
      <w:r w:rsidR="00D60901">
        <w:t xml:space="preserve">valifiserer </w:t>
      </w:r>
      <w:r w:rsidR="00E32E29">
        <w:t xml:space="preserve">til </w:t>
      </w:r>
      <w:r w:rsidR="00D60901">
        <w:t>AFP, kan du få ha rett til en</w:t>
      </w:r>
      <w:r w:rsidR="00ED0351">
        <w:t xml:space="preserve"> annen ordning hvor arbeidsgiver setter av tre prosent av lønna. Dette kalles </w:t>
      </w:r>
      <w:hyperlink r:id="rId13" w:history="1">
        <w:r w:rsidR="00D60901" w:rsidRPr="000362C8">
          <w:rPr>
            <w:rStyle w:val="Hyperkobling"/>
          </w:rPr>
          <w:t>betinget tjenestepensjon</w:t>
        </w:r>
      </w:hyperlink>
      <w:r w:rsidR="008C7748">
        <w:t>, og gjelder</w:t>
      </w:r>
      <w:r w:rsidR="00B2023F">
        <w:t xml:space="preserve"> bare</w:t>
      </w:r>
      <w:r w:rsidR="008C7748">
        <w:t xml:space="preserve"> kun for noen årskull.</w:t>
      </w:r>
    </w:p>
    <w:p w14:paraId="1FD1014F" w14:textId="1A5130CE" w:rsidR="00CD3A58" w:rsidRDefault="00CD3A58" w:rsidP="004C078F">
      <w:pPr>
        <w:pStyle w:val="Listeavsnitt"/>
        <w:numPr>
          <w:ilvl w:val="0"/>
          <w:numId w:val="9"/>
        </w:numPr>
      </w:pPr>
      <w:r>
        <w:t xml:space="preserve">Både alderspensjonen og </w:t>
      </w:r>
      <w:proofErr w:type="spellStart"/>
      <w:r>
        <w:t>AFP</w:t>
      </w:r>
      <w:r w:rsidR="00B2023F">
        <w:t>en</w:t>
      </w:r>
      <w:proofErr w:type="spellEnd"/>
      <w:r>
        <w:t xml:space="preserve"> er livsvarige utbetalinger.</w:t>
      </w:r>
    </w:p>
    <w:p w14:paraId="092F34CC" w14:textId="0F027320" w:rsidR="00557AB2" w:rsidRDefault="00517B2D" w:rsidP="00557AB2">
      <w:pPr>
        <w:pStyle w:val="Listeavsnitt"/>
        <w:numPr>
          <w:ilvl w:val="0"/>
          <w:numId w:val="9"/>
        </w:numPr>
      </w:pPr>
      <w:r>
        <w:t xml:space="preserve">Du slipper å tenke på hva slags </w:t>
      </w:r>
      <w:r w:rsidR="00840B72">
        <w:t>risiko</w:t>
      </w:r>
      <w:r>
        <w:t>profil du skal velge</w:t>
      </w:r>
      <w:r w:rsidR="005E313D">
        <w:t xml:space="preserve">, eller om </w:t>
      </w:r>
      <w:r w:rsidR="00551473">
        <w:t>aksje</w:t>
      </w:r>
      <w:r w:rsidR="005E313D">
        <w:t>markede</w:t>
      </w:r>
      <w:r w:rsidR="00551473">
        <w:t xml:space="preserve">t går opp eller ned </w:t>
      </w:r>
      <w:r w:rsidR="00781A3B">
        <w:t xml:space="preserve">før </w:t>
      </w:r>
      <w:r w:rsidR="00551473">
        <w:t xml:space="preserve">du </w:t>
      </w:r>
      <w:r w:rsidR="0025512C">
        <w:t>blir pensjonist</w:t>
      </w:r>
      <w:r>
        <w:t>.</w:t>
      </w:r>
      <w:r w:rsidR="00586157">
        <w:t xml:space="preserve"> </w:t>
      </w:r>
      <w:r w:rsidR="00551473">
        <w:t xml:space="preserve">Pensjonsbeholdninga i offentlig tjenestepensjon </w:t>
      </w:r>
      <w:r w:rsidR="00586157">
        <w:t>blir regulert opp i takt med lønnsregulering</w:t>
      </w:r>
      <w:r w:rsidR="005E313D">
        <w:t>a</w:t>
      </w:r>
      <w:r w:rsidR="00551473">
        <w:t xml:space="preserve"> </w:t>
      </w:r>
      <w:r w:rsidR="00497E17">
        <w:t>hvert år</w:t>
      </w:r>
      <w:r w:rsidR="00586157">
        <w:t>.</w:t>
      </w:r>
    </w:p>
    <w:p w14:paraId="199AC609" w14:textId="5843BC40" w:rsidR="001D6C47" w:rsidRDefault="001452F6" w:rsidP="001D6C47">
      <w:r>
        <w:t>Selv om</w:t>
      </w:r>
      <w:r w:rsidR="00A156D4">
        <w:t xml:space="preserve"> offentlig sektor er enklere, må du sette deg inn i hva du kan få og hvor lenge du må jobbe. Det gjør du i vår </w:t>
      </w:r>
      <w:hyperlink r:id="rId14" w:history="1">
        <w:r w:rsidR="00A156D4" w:rsidRPr="003044E4">
          <w:rPr>
            <w:rStyle w:val="Hyperkobling"/>
          </w:rPr>
          <w:t>pensjonskalkulator</w:t>
        </w:r>
      </w:hyperlink>
      <w:r w:rsidR="00A156D4">
        <w:t xml:space="preserve">. </w:t>
      </w:r>
    </w:p>
    <w:p w14:paraId="33D121FD" w14:textId="2BB4AA66" w:rsidR="00B226BC" w:rsidRDefault="00B226BC" w:rsidP="00995BDF">
      <w:pPr>
        <w:pStyle w:val="Overskrift2"/>
        <w:numPr>
          <w:ilvl w:val="0"/>
          <w:numId w:val="0"/>
        </w:numPr>
      </w:pPr>
      <w:r>
        <w:lastRenderedPageBreak/>
        <w:t>Ikke bare alderspensjon</w:t>
      </w:r>
    </w:p>
    <w:p w14:paraId="59704C74" w14:textId="4C9871C8" w:rsidR="00E44BCB" w:rsidRPr="00BA3494" w:rsidRDefault="00E44BCB" w:rsidP="00E44BCB">
      <w:r>
        <w:t>Medlemskapet hos oss handler mer enn bare livsvarig alderspensjon</w:t>
      </w:r>
      <w:r w:rsidR="00AB39D8">
        <w:t xml:space="preserve"> og AFP</w:t>
      </w:r>
      <w:r w:rsidR="00D4761E">
        <w:t xml:space="preserve">. Som medlem </w:t>
      </w:r>
      <w:r w:rsidR="00AB39D8">
        <w:t xml:space="preserve">hos oss </w:t>
      </w:r>
      <w:r w:rsidR="00D4761E">
        <w:t>har du blant annet uførepensjon og etterlattepensjon inkludert i medlemskapet, og som sikrer deg og dine etterlatte hvis noe skulle skje med deg</w:t>
      </w:r>
      <w:r>
        <w:t xml:space="preserve">. </w:t>
      </w:r>
      <w:hyperlink r:id="rId15" w:history="1">
        <w:r w:rsidRPr="00CE79F0">
          <w:rPr>
            <w:rStyle w:val="Hyperkobling"/>
          </w:rPr>
          <w:t>Lær om de andre godene du får i medlemskapet</w:t>
        </w:r>
      </w:hyperlink>
      <w:r>
        <w:t>.</w:t>
      </w:r>
    </w:p>
    <w:p w14:paraId="2F69AB51" w14:textId="223087EA" w:rsidR="00557AB2" w:rsidRDefault="00715CE2" w:rsidP="001D6C47">
      <w:r>
        <w:t xml:space="preserve">OBS: </w:t>
      </w:r>
      <w:r w:rsidR="00A51F2A">
        <w:t>Alt over gjelder</w:t>
      </w:r>
      <w:r>
        <w:t xml:space="preserve"> for</w:t>
      </w:r>
      <w:r w:rsidR="00A51F2A">
        <w:t xml:space="preserve"> de som er født i 1963 eller etter</w:t>
      </w:r>
      <w:r>
        <w:t xml:space="preserve"> og jobber i offentlig sektor</w:t>
      </w:r>
      <w:r w:rsidR="00A51F2A">
        <w:t xml:space="preserve">. Er du født i 1962 eller før, tjener du opp til </w:t>
      </w:r>
      <w:r w:rsidR="00E44BCB">
        <w:t>alders</w:t>
      </w:r>
      <w:r w:rsidR="00A51F2A">
        <w:t xml:space="preserve">pensjon på </w:t>
      </w:r>
      <w:hyperlink r:id="rId16" w:history="1">
        <w:r w:rsidR="00A51F2A" w:rsidRPr="0042771B">
          <w:rPr>
            <w:rStyle w:val="Hyperkobling"/>
          </w:rPr>
          <w:t>en litt annen måte</w:t>
        </w:r>
      </w:hyperlink>
      <w:r w:rsidR="00A51F2A">
        <w:t>.</w:t>
      </w:r>
      <w:r w:rsidR="00E44BCB">
        <w:t xml:space="preserve"> Men, det gjelder kun alderspensjonsdelen. Alle andre godene</w:t>
      </w:r>
      <w:r w:rsidR="001F4297">
        <w:t xml:space="preserve"> som</w:t>
      </w:r>
      <w:r w:rsidR="00E44BCB">
        <w:t xml:space="preserve"> du har i medlemskapet hos oss</w:t>
      </w:r>
      <w:r w:rsidR="001F4297">
        <w:t>,</w:t>
      </w:r>
      <w:r w:rsidR="00E44BCB">
        <w:t xml:space="preserve"> er uavhengig av hvilket årskull du er født i.</w:t>
      </w:r>
    </w:p>
    <w:sectPr w:rsidR="00557AB2" w:rsidSect="00DE1267">
      <w:headerReference w:type="default" r:id="rId17"/>
      <w:footerReference w:type="default" r:id="rId18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8DE4" w14:textId="77777777" w:rsidR="001D3B83" w:rsidRDefault="001D3B83" w:rsidP="00CE7E7E">
      <w:pPr>
        <w:spacing w:after="0" w:line="240" w:lineRule="auto"/>
      </w:pPr>
      <w:r>
        <w:separator/>
      </w:r>
    </w:p>
  </w:endnote>
  <w:endnote w:type="continuationSeparator" w:id="0">
    <w:p w14:paraId="05F8352E" w14:textId="77777777" w:rsidR="001D3B83" w:rsidRDefault="001D3B83" w:rsidP="00CE7E7E">
      <w:pPr>
        <w:spacing w:after="0" w:line="240" w:lineRule="auto"/>
      </w:pPr>
      <w:r>
        <w:continuationSeparator/>
      </w:r>
    </w:p>
  </w:endnote>
  <w:endnote w:type="continuationNotice" w:id="1">
    <w:p w14:paraId="53351E93" w14:textId="77777777" w:rsidR="001D3B83" w:rsidRDefault="001D3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C64" w14:textId="77777777" w:rsidR="00CE7E7E" w:rsidRPr="00CE7E7E" w:rsidRDefault="00CE7E7E" w:rsidP="00CE7E7E">
    <w:pPr>
      <w:pStyle w:val="Bunntekst"/>
      <w:rPr>
        <w:color w:val="011E41" w:themeColor="accent1"/>
      </w:rPr>
    </w:pPr>
    <w:r>
      <w:rPr>
        <w:color w:val="011E41" w:themeColor="accent1"/>
      </w:rPr>
      <w:t xml:space="preserve">Side </w:t>
    </w:r>
    <w:r>
      <w:rPr>
        <w:color w:val="011E41" w:themeColor="accent1"/>
      </w:rPr>
      <w:fldChar w:fldCharType="begin"/>
    </w:r>
    <w:r>
      <w:rPr>
        <w:color w:val="011E41" w:themeColor="accent1"/>
      </w:rPr>
      <w:instrText>PAGE  \* Arabic  \* MERGEFORMAT</w:instrText>
    </w:r>
    <w:r>
      <w:rPr>
        <w:color w:val="011E41" w:themeColor="accent1"/>
      </w:rPr>
      <w:fldChar w:fldCharType="separate"/>
    </w:r>
    <w:r>
      <w:rPr>
        <w:color w:val="011E41" w:themeColor="accent1"/>
      </w:rPr>
      <w:t>2</w:t>
    </w:r>
    <w:r>
      <w:rPr>
        <w:color w:val="011E41" w:themeColor="accent1"/>
      </w:rPr>
      <w:fldChar w:fldCharType="end"/>
    </w:r>
    <w:r>
      <w:rPr>
        <w:color w:val="011E41" w:themeColor="accent1"/>
      </w:rPr>
      <w:t xml:space="preserve"> av </w:t>
    </w:r>
    <w:r>
      <w:rPr>
        <w:color w:val="011E41" w:themeColor="accent1"/>
      </w:rPr>
      <w:fldChar w:fldCharType="begin"/>
    </w:r>
    <w:r>
      <w:rPr>
        <w:color w:val="011E41" w:themeColor="accent1"/>
      </w:rPr>
      <w:instrText>NUMPAGES  \* Arabic  \* MERGEFORMAT</w:instrText>
    </w:r>
    <w:r>
      <w:rPr>
        <w:color w:val="011E41" w:themeColor="accent1"/>
      </w:rPr>
      <w:fldChar w:fldCharType="separate"/>
    </w:r>
    <w:r>
      <w:rPr>
        <w:color w:val="011E41" w:themeColor="accent1"/>
      </w:rPr>
      <w:t>2</w:t>
    </w:r>
    <w:r>
      <w:rPr>
        <w:color w:val="011E4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A078" w14:textId="77777777" w:rsidR="001D3B83" w:rsidRDefault="001D3B83" w:rsidP="00CE7E7E">
      <w:pPr>
        <w:spacing w:after="0" w:line="240" w:lineRule="auto"/>
      </w:pPr>
      <w:r>
        <w:separator/>
      </w:r>
    </w:p>
  </w:footnote>
  <w:footnote w:type="continuationSeparator" w:id="0">
    <w:p w14:paraId="4326F68C" w14:textId="77777777" w:rsidR="001D3B83" w:rsidRDefault="001D3B83" w:rsidP="00CE7E7E">
      <w:pPr>
        <w:spacing w:after="0" w:line="240" w:lineRule="auto"/>
      </w:pPr>
      <w:r>
        <w:continuationSeparator/>
      </w:r>
    </w:p>
  </w:footnote>
  <w:footnote w:type="continuationNotice" w:id="1">
    <w:p w14:paraId="04B6FC57" w14:textId="77777777" w:rsidR="001D3B83" w:rsidRDefault="001D3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CDF5" w14:textId="77777777" w:rsidR="00D038F7" w:rsidRDefault="00D038F7" w:rsidP="006610BF">
    <w:pPr>
      <w:pStyle w:val="Topptittel"/>
    </w:pPr>
    <w:r w:rsidRPr="006610BF">
      <w:rPr>
        <w:noProof/>
      </w:rPr>
      <w:drawing>
        <wp:anchor distT="0" distB="0" distL="114300" distR="114300" simplePos="0" relativeHeight="251658240" behindDoc="1" locked="0" layoutInCell="1" allowOverlap="1" wp14:anchorId="7D573341" wp14:editId="15563396">
          <wp:simplePos x="0" y="0"/>
          <wp:positionH relativeFrom="column">
            <wp:posOffset>4445</wp:posOffset>
          </wp:positionH>
          <wp:positionV relativeFrom="paragraph">
            <wp:posOffset>35560</wp:posOffset>
          </wp:positionV>
          <wp:extent cx="1655638" cy="414000"/>
          <wp:effectExtent l="0" t="0" r="1905" b="5715"/>
          <wp:wrapTight wrapText="bothSides">
            <wp:wrapPolygon edited="0">
              <wp:start x="0" y="0"/>
              <wp:lineTo x="0" y="20903"/>
              <wp:lineTo x="21376" y="20903"/>
              <wp:lineTo x="21376" y="0"/>
              <wp:lineTo x="0" y="0"/>
            </wp:wrapPolygon>
          </wp:wrapTight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K_logo_versjon3_sidesti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38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5E594" w14:textId="77777777" w:rsidR="00416427" w:rsidRDefault="004164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9EF"/>
    <w:multiLevelType w:val="hybridMultilevel"/>
    <w:tmpl w:val="082AAFD0"/>
    <w:lvl w:ilvl="0" w:tplc="306E77CC">
      <w:start w:val="1"/>
      <w:numFmt w:val="decimal"/>
      <w:pStyle w:val="Nummerliste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E5F"/>
    <w:multiLevelType w:val="hybridMultilevel"/>
    <w:tmpl w:val="BF860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718"/>
    <w:multiLevelType w:val="hybridMultilevel"/>
    <w:tmpl w:val="9746C22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969FC"/>
    <w:multiLevelType w:val="hybridMultilevel"/>
    <w:tmpl w:val="90A0C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7A15"/>
    <w:multiLevelType w:val="hybridMultilevel"/>
    <w:tmpl w:val="78DAB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0A46"/>
    <w:multiLevelType w:val="hybridMultilevel"/>
    <w:tmpl w:val="6E02B7CC"/>
    <w:lvl w:ilvl="0" w:tplc="AC18B2D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992B66"/>
    <w:multiLevelType w:val="hybridMultilevel"/>
    <w:tmpl w:val="6B52B4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160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9C4B20"/>
    <w:multiLevelType w:val="hybridMultilevel"/>
    <w:tmpl w:val="B15CC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4"/>
    <w:rsid w:val="00002E84"/>
    <w:rsid w:val="000114DF"/>
    <w:rsid w:val="00012156"/>
    <w:rsid w:val="00017AC5"/>
    <w:rsid w:val="00032939"/>
    <w:rsid w:val="000362C8"/>
    <w:rsid w:val="000411DF"/>
    <w:rsid w:val="00050FCA"/>
    <w:rsid w:val="00056EFE"/>
    <w:rsid w:val="00073079"/>
    <w:rsid w:val="00094F9C"/>
    <w:rsid w:val="000A176F"/>
    <w:rsid w:val="000C6EAB"/>
    <w:rsid w:val="000C743F"/>
    <w:rsid w:val="000E5814"/>
    <w:rsid w:val="00100166"/>
    <w:rsid w:val="00106D59"/>
    <w:rsid w:val="0010704A"/>
    <w:rsid w:val="00112830"/>
    <w:rsid w:val="001159BC"/>
    <w:rsid w:val="001233FD"/>
    <w:rsid w:val="00124A9E"/>
    <w:rsid w:val="001452F6"/>
    <w:rsid w:val="00153357"/>
    <w:rsid w:val="00157B27"/>
    <w:rsid w:val="001631E9"/>
    <w:rsid w:val="00166F1B"/>
    <w:rsid w:val="00182C70"/>
    <w:rsid w:val="00194053"/>
    <w:rsid w:val="001A0FEB"/>
    <w:rsid w:val="001A7C64"/>
    <w:rsid w:val="001C0A5C"/>
    <w:rsid w:val="001C25D3"/>
    <w:rsid w:val="001C3DF5"/>
    <w:rsid w:val="001D1456"/>
    <w:rsid w:val="001D3180"/>
    <w:rsid w:val="001D3B83"/>
    <w:rsid w:val="001D6C47"/>
    <w:rsid w:val="001E519D"/>
    <w:rsid w:val="001F1750"/>
    <w:rsid w:val="001F4297"/>
    <w:rsid w:val="002022A3"/>
    <w:rsid w:val="0020566E"/>
    <w:rsid w:val="00211F2F"/>
    <w:rsid w:val="00233F71"/>
    <w:rsid w:val="002358CD"/>
    <w:rsid w:val="0025512C"/>
    <w:rsid w:val="00261A47"/>
    <w:rsid w:val="002660E9"/>
    <w:rsid w:val="0028202B"/>
    <w:rsid w:val="002927B9"/>
    <w:rsid w:val="00292E42"/>
    <w:rsid w:val="0029569F"/>
    <w:rsid w:val="002A0ECC"/>
    <w:rsid w:val="002B455A"/>
    <w:rsid w:val="002B7151"/>
    <w:rsid w:val="002C07EE"/>
    <w:rsid w:val="002C739C"/>
    <w:rsid w:val="002D2C38"/>
    <w:rsid w:val="003026F9"/>
    <w:rsid w:val="003040E5"/>
    <w:rsid w:val="003044E4"/>
    <w:rsid w:val="00334924"/>
    <w:rsid w:val="003536A3"/>
    <w:rsid w:val="00376582"/>
    <w:rsid w:val="00380711"/>
    <w:rsid w:val="00382D8C"/>
    <w:rsid w:val="00383800"/>
    <w:rsid w:val="00387B60"/>
    <w:rsid w:val="003C6D7E"/>
    <w:rsid w:val="003D4129"/>
    <w:rsid w:val="003D505E"/>
    <w:rsid w:val="003D64E2"/>
    <w:rsid w:val="00405853"/>
    <w:rsid w:val="00416427"/>
    <w:rsid w:val="00425CE6"/>
    <w:rsid w:val="0042771B"/>
    <w:rsid w:val="00433394"/>
    <w:rsid w:val="004435E2"/>
    <w:rsid w:val="00455F04"/>
    <w:rsid w:val="00456B68"/>
    <w:rsid w:val="0046763C"/>
    <w:rsid w:val="004677EC"/>
    <w:rsid w:val="00475E92"/>
    <w:rsid w:val="00497E17"/>
    <w:rsid w:val="004A0F6D"/>
    <w:rsid w:val="004A3019"/>
    <w:rsid w:val="004C078F"/>
    <w:rsid w:val="004D7D12"/>
    <w:rsid w:val="00500D05"/>
    <w:rsid w:val="00504944"/>
    <w:rsid w:val="0051245A"/>
    <w:rsid w:val="00513AC8"/>
    <w:rsid w:val="00517B2D"/>
    <w:rsid w:val="00521C6B"/>
    <w:rsid w:val="00527B39"/>
    <w:rsid w:val="00530B69"/>
    <w:rsid w:val="00551473"/>
    <w:rsid w:val="005564B3"/>
    <w:rsid w:val="005570F5"/>
    <w:rsid w:val="00557AB2"/>
    <w:rsid w:val="00570C2E"/>
    <w:rsid w:val="00573DD8"/>
    <w:rsid w:val="00576ADE"/>
    <w:rsid w:val="00586157"/>
    <w:rsid w:val="00595457"/>
    <w:rsid w:val="00597B88"/>
    <w:rsid w:val="005E313D"/>
    <w:rsid w:val="005E7235"/>
    <w:rsid w:val="0060302E"/>
    <w:rsid w:val="00604215"/>
    <w:rsid w:val="00606AEB"/>
    <w:rsid w:val="00607C5E"/>
    <w:rsid w:val="00613C5D"/>
    <w:rsid w:val="00617936"/>
    <w:rsid w:val="006273DB"/>
    <w:rsid w:val="00645BB3"/>
    <w:rsid w:val="0065311F"/>
    <w:rsid w:val="006610BF"/>
    <w:rsid w:val="00674908"/>
    <w:rsid w:val="00685881"/>
    <w:rsid w:val="00692109"/>
    <w:rsid w:val="0069570B"/>
    <w:rsid w:val="006A6AA8"/>
    <w:rsid w:val="006B6805"/>
    <w:rsid w:val="006D1AFC"/>
    <w:rsid w:val="006E7728"/>
    <w:rsid w:val="006F1AF9"/>
    <w:rsid w:val="006F2C04"/>
    <w:rsid w:val="00715CE2"/>
    <w:rsid w:val="00716E39"/>
    <w:rsid w:val="00720900"/>
    <w:rsid w:val="0072400C"/>
    <w:rsid w:val="00732822"/>
    <w:rsid w:val="00745839"/>
    <w:rsid w:val="00746854"/>
    <w:rsid w:val="00753EFC"/>
    <w:rsid w:val="0075621D"/>
    <w:rsid w:val="00770C17"/>
    <w:rsid w:val="00770C62"/>
    <w:rsid w:val="0077625E"/>
    <w:rsid w:val="00781A3B"/>
    <w:rsid w:val="0078408C"/>
    <w:rsid w:val="00795CFD"/>
    <w:rsid w:val="0079693F"/>
    <w:rsid w:val="007B7934"/>
    <w:rsid w:val="008000E0"/>
    <w:rsid w:val="00805D54"/>
    <w:rsid w:val="00812E14"/>
    <w:rsid w:val="00820DA4"/>
    <w:rsid w:val="00840B72"/>
    <w:rsid w:val="00841A18"/>
    <w:rsid w:val="008437EA"/>
    <w:rsid w:val="00851980"/>
    <w:rsid w:val="00853F01"/>
    <w:rsid w:val="00861994"/>
    <w:rsid w:val="00867C41"/>
    <w:rsid w:val="0087025C"/>
    <w:rsid w:val="00872593"/>
    <w:rsid w:val="0087400F"/>
    <w:rsid w:val="008863B5"/>
    <w:rsid w:val="0089033F"/>
    <w:rsid w:val="008929FD"/>
    <w:rsid w:val="008978AF"/>
    <w:rsid w:val="008A3744"/>
    <w:rsid w:val="008A4AD5"/>
    <w:rsid w:val="008B1B22"/>
    <w:rsid w:val="008B4466"/>
    <w:rsid w:val="008B4720"/>
    <w:rsid w:val="008B59BE"/>
    <w:rsid w:val="008B6D96"/>
    <w:rsid w:val="008C0021"/>
    <w:rsid w:val="008C04DC"/>
    <w:rsid w:val="008C2929"/>
    <w:rsid w:val="008C7748"/>
    <w:rsid w:val="008D32ED"/>
    <w:rsid w:val="008E5AC1"/>
    <w:rsid w:val="008F17D1"/>
    <w:rsid w:val="00901736"/>
    <w:rsid w:val="00934A7B"/>
    <w:rsid w:val="009361B0"/>
    <w:rsid w:val="00936FBF"/>
    <w:rsid w:val="00952A56"/>
    <w:rsid w:val="009554F1"/>
    <w:rsid w:val="0096727B"/>
    <w:rsid w:val="00975734"/>
    <w:rsid w:val="0098002E"/>
    <w:rsid w:val="00984F20"/>
    <w:rsid w:val="00990FE6"/>
    <w:rsid w:val="00995BDF"/>
    <w:rsid w:val="009A4DE6"/>
    <w:rsid w:val="009A7CB3"/>
    <w:rsid w:val="009B6A12"/>
    <w:rsid w:val="009D01BB"/>
    <w:rsid w:val="009D7201"/>
    <w:rsid w:val="009D788A"/>
    <w:rsid w:val="009E2C2C"/>
    <w:rsid w:val="009E5652"/>
    <w:rsid w:val="009F3FB7"/>
    <w:rsid w:val="00A028C7"/>
    <w:rsid w:val="00A156D4"/>
    <w:rsid w:val="00A26A7D"/>
    <w:rsid w:val="00A27722"/>
    <w:rsid w:val="00A27D91"/>
    <w:rsid w:val="00A33231"/>
    <w:rsid w:val="00A3648B"/>
    <w:rsid w:val="00A40C87"/>
    <w:rsid w:val="00A415FF"/>
    <w:rsid w:val="00A43B38"/>
    <w:rsid w:val="00A45B99"/>
    <w:rsid w:val="00A51F2A"/>
    <w:rsid w:val="00A55B97"/>
    <w:rsid w:val="00A56ABD"/>
    <w:rsid w:val="00A7274D"/>
    <w:rsid w:val="00A778F6"/>
    <w:rsid w:val="00A90486"/>
    <w:rsid w:val="00A95041"/>
    <w:rsid w:val="00AA7E34"/>
    <w:rsid w:val="00AB39D8"/>
    <w:rsid w:val="00AC2A52"/>
    <w:rsid w:val="00AD17FE"/>
    <w:rsid w:val="00AD29C6"/>
    <w:rsid w:val="00AD566E"/>
    <w:rsid w:val="00AD741C"/>
    <w:rsid w:val="00AE3C23"/>
    <w:rsid w:val="00AE4A8F"/>
    <w:rsid w:val="00AF7269"/>
    <w:rsid w:val="00B035CF"/>
    <w:rsid w:val="00B071AA"/>
    <w:rsid w:val="00B2023F"/>
    <w:rsid w:val="00B226BC"/>
    <w:rsid w:val="00B22DB7"/>
    <w:rsid w:val="00B348A7"/>
    <w:rsid w:val="00B37836"/>
    <w:rsid w:val="00B37C51"/>
    <w:rsid w:val="00B46224"/>
    <w:rsid w:val="00B5045B"/>
    <w:rsid w:val="00B600EE"/>
    <w:rsid w:val="00B77975"/>
    <w:rsid w:val="00B82457"/>
    <w:rsid w:val="00B84E8A"/>
    <w:rsid w:val="00B9317F"/>
    <w:rsid w:val="00BA0502"/>
    <w:rsid w:val="00BA27D8"/>
    <w:rsid w:val="00BA3494"/>
    <w:rsid w:val="00BB11E3"/>
    <w:rsid w:val="00BB1BC8"/>
    <w:rsid w:val="00BB596A"/>
    <w:rsid w:val="00BB6893"/>
    <w:rsid w:val="00BC28E0"/>
    <w:rsid w:val="00BC6782"/>
    <w:rsid w:val="00BE5E30"/>
    <w:rsid w:val="00BF290A"/>
    <w:rsid w:val="00C07845"/>
    <w:rsid w:val="00C25BC2"/>
    <w:rsid w:val="00C51AE0"/>
    <w:rsid w:val="00C53479"/>
    <w:rsid w:val="00C53F46"/>
    <w:rsid w:val="00C84065"/>
    <w:rsid w:val="00C848A8"/>
    <w:rsid w:val="00C84EE3"/>
    <w:rsid w:val="00C878C5"/>
    <w:rsid w:val="00C90144"/>
    <w:rsid w:val="00CB2E77"/>
    <w:rsid w:val="00CB4EB1"/>
    <w:rsid w:val="00CC7268"/>
    <w:rsid w:val="00CC7639"/>
    <w:rsid w:val="00CC7F9F"/>
    <w:rsid w:val="00CD3A58"/>
    <w:rsid w:val="00CD5FEC"/>
    <w:rsid w:val="00CE274D"/>
    <w:rsid w:val="00CE4682"/>
    <w:rsid w:val="00CE79F0"/>
    <w:rsid w:val="00CE7E7E"/>
    <w:rsid w:val="00CF397A"/>
    <w:rsid w:val="00D01E3D"/>
    <w:rsid w:val="00D038F7"/>
    <w:rsid w:val="00D110E3"/>
    <w:rsid w:val="00D30F61"/>
    <w:rsid w:val="00D35900"/>
    <w:rsid w:val="00D456A2"/>
    <w:rsid w:val="00D4747B"/>
    <w:rsid w:val="00D4761E"/>
    <w:rsid w:val="00D60901"/>
    <w:rsid w:val="00D6117F"/>
    <w:rsid w:val="00DD64F8"/>
    <w:rsid w:val="00DE1267"/>
    <w:rsid w:val="00DE6C09"/>
    <w:rsid w:val="00DE715E"/>
    <w:rsid w:val="00DF4772"/>
    <w:rsid w:val="00E02884"/>
    <w:rsid w:val="00E05B52"/>
    <w:rsid w:val="00E1131A"/>
    <w:rsid w:val="00E32E29"/>
    <w:rsid w:val="00E44BCB"/>
    <w:rsid w:val="00E478CD"/>
    <w:rsid w:val="00E47A3B"/>
    <w:rsid w:val="00E74ECD"/>
    <w:rsid w:val="00E7657A"/>
    <w:rsid w:val="00E85FA9"/>
    <w:rsid w:val="00EA1441"/>
    <w:rsid w:val="00EA7734"/>
    <w:rsid w:val="00EB026A"/>
    <w:rsid w:val="00EC377E"/>
    <w:rsid w:val="00ED0351"/>
    <w:rsid w:val="00EE4DCE"/>
    <w:rsid w:val="00EE6F47"/>
    <w:rsid w:val="00EF3161"/>
    <w:rsid w:val="00F0027A"/>
    <w:rsid w:val="00F03FEA"/>
    <w:rsid w:val="00F1488E"/>
    <w:rsid w:val="00F17B8B"/>
    <w:rsid w:val="00F40CF4"/>
    <w:rsid w:val="00F431CA"/>
    <w:rsid w:val="00F47C13"/>
    <w:rsid w:val="00F62C27"/>
    <w:rsid w:val="00F64F87"/>
    <w:rsid w:val="00F84CCD"/>
    <w:rsid w:val="00FA6058"/>
    <w:rsid w:val="00FC3335"/>
    <w:rsid w:val="42249302"/>
    <w:rsid w:val="6BADC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D9EFE"/>
  <w15:chartTrackingRefBased/>
  <w15:docId w15:val="{71E0AD27-53DC-4C9A-8C25-08A05C4A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6A3"/>
    <w:pPr>
      <w:spacing w:after="240" w:line="264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176F"/>
    <w:pPr>
      <w:keepNext/>
      <w:keepLines/>
      <w:numPr>
        <w:numId w:val="4"/>
      </w:numPr>
      <w:spacing w:before="480" w:line="288" w:lineRule="auto"/>
      <w:outlineLvl w:val="0"/>
    </w:pPr>
    <w:rPr>
      <w:rFonts w:asciiTheme="majorHAnsi" w:eastAsiaTheme="majorEastAsia" w:hAnsiTheme="majorHAnsi" w:cstheme="majorBidi"/>
      <w:b/>
      <w:color w:val="00163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311F"/>
    <w:pPr>
      <w:keepNext/>
      <w:keepLines/>
      <w:numPr>
        <w:ilvl w:val="1"/>
        <w:numId w:val="4"/>
      </w:numPr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001630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176F"/>
    <w:pPr>
      <w:keepNext/>
      <w:keepLines/>
      <w:numPr>
        <w:ilvl w:val="2"/>
        <w:numId w:val="4"/>
      </w:numPr>
      <w:spacing w:before="480" w:after="60"/>
      <w:outlineLvl w:val="2"/>
    </w:pPr>
    <w:rPr>
      <w:rFonts w:asciiTheme="majorHAnsi" w:eastAsiaTheme="majorEastAsia" w:hAnsiTheme="majorHAnsi" w:cstheme="majorBidi"/>
      <w:b/>
      <w:color w:val="000E20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176F"/>
    <w:pPr>
      <w:keepNext/>
      <w:keepLines/>
      <w:numPr>
        <w:ilvl w:val="3"/>
        <w:numId w:val="4"/>
      </w:numPr>
      <w:spacing w:before="480" w:after="60"/>
      <w:outlineLvl w:val="3"/>
    </w:pPr>
    <w:rPr>
      <w:rFonts w:asciiTheme="majorHAnsi" w:eastAsiaTheme="majorEastAsia" w:hAnsiTheme="majorHAnsi" w:cstheme="majorBidi"/>
      <w:i/>
      <w:iCs/>
      <w:color w:val="00163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E468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63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468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E2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468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2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468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468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159BC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59BC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76F"/>
    <w:rPr>
      <w:rFonts w:asciiTheme="majorHAnsi" w:eastAsiaTheme="majorEastAsia" w:hAnsiTheme="majorHAnsi" w:cstheme="majorBidi"/>
      <w:b/>
      <w:color w:val="001630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D01E3D"/>
    <w:rPr>
      <w:rFonts w:ascii="Arial" w:hAnsi="Arial"/>
      <w:b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311F"/>
    <w:rPr>
      <w:rFonts w:asciiTheme="majorHAnsi" w:eastAsiaTheme="majorEastAsia" w:hAnsiTheme="majorHAnsi" w:cstheme="majorBidi"/>
      <w:b/>
      <w:bCs/>
      <w:color w:val="001630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A176F"/>
    <w:rPr>
      <w:rFonts w:asciiTheme="majorHAnsi" w:eastAsiaTheme="majorEastAsia" w:hAnsiTheme="majorHAnsi" w:cstheme="majorBidi"/>
      <w:b/>
      <w:color w:val="000E20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A176F"/>
    <w:rPr>
      <w:rFonts w:asciiTheme="majorHAnsi" w:eastAsiaTheme="majorEastAsia" w:hAnsiTheme="majorHAnsi" w:cstheme="majorBidi"/>
      <w:i/>
      <w:iCs/>
      <w:color w:val="001630" w:themeColor="accent1" w:themeShade="BF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8B59BE"/>
    <w:pPr>
      <w:spacing w:before="240"/>
      <w:ind w:left="862" w:right="862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B59BE"/>
    <w:rPr>
      <w:i/>
      <w:iCs/>
      <w:sz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7C5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7C5E"/>
    <w:rPr>
      <w:rFonts w:eastAsiaTheme="minorEastAsia"/>
      <w:color w:val="5A5A5A" w:themeColor="text1" w:themeTint="A5"/>
      <w:spacing w:val="15"/>
    </w:rPr>
  </w:style>
  <w:style w:type="paragraph" w:customStyle="1" w:styleId="Topptittel">
    <w:name w:val="Topptittel"/>
    <w:basedOn w:val="Undertittel"/>
    <w:link w:val="TopptittelTegn"/>
    <w:qFormat/>
    <w:rsid w:val="00F47C13"/>
    <w:pPr>
      <w:spacing w:before="120" w:line="240" w:lineRule="auto"/>
      <w:jc w:val="right"/>
    </w:pPr>
    <w:rPr>
      <w:rFonts w:cs="Times New Roman"/>
      <w:b/>
      <w:caps/>
      <w:color w:val="7F7F7F" w:themeColor="text1" w:themeTint="80"/>
      <w:spacing w:val="0"/>
      <w:sz w:val="48"/>
      <w:szCs w:val="20"/>
      <w:lang w:eastAsia="nb-NO"/>
    </w:rPr>
  </w:style>
  <w:style w:type="character" w:customStyle="1" w:styleId="TopptittelTegn">
    <w:name w:val="Topptittel Tegn"/>
    <w:basedOn w:val="UndertittelTegn"/>
    <w:link w:val="Topptittel"/>
    <w:rsid w:val="00F47C13"/>
    <w:rPr>
      <w:rFonts w:eastAsiaTheme="minorEastAsia" w:cs="Times New Roman"/>
      <w:b/>
      <w:caps/>
      <w:color w:val="7F7F7F" w:themeColor="text1" w:themeTint="80"/>
      <w:spacing w:val="15"/>
      <w:sz w:val="4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07C5E"/>
    <w:pPr>
      <w:tabs>
        <w:tab w:val="center" w:pos="4536"/>
        <w:tab w:val="right" w:pos="9072"/>
      </w:tabs>
      <w:spacing w:before="6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7C5E"/>
    <w:rPr>
      <w:sz w:val="24"/>
    </w:rPr>
  </w:style>
  <w:style w:type="paragraph" w:customStyle="1" w:styleId="Adressetabell">
    <w:name w:val="Adressetabell"/>
    <w:basedOn w:val="Normal"/>
    <w:link w:val="AdressetabellTegn"/>
    <w:qFormat/>
    <w:rsid w:val="00607C5E"/>
    <w:pPr>
      <w:spacing w:before="60" w:after="0" w:line="240" w:lineRule="auto"/>
    </w:pPr>
    <w:rPr>
      <w:rFonts w:eastAsia="Times New Roman" w:cs="Arial"/>
      <w:sz w:val="20"/>
      <w:szCs w:val="20"/>
      <w:lang w:eastAsia="nb-NO"/>
    </w:rPr>
  </w:style>
  <w:style w:type="character" w:customStyle="1" w:styleId="AdressetabellTegn">
    <w:name w:val="Adressetabell Tegn"/>
    <w:basedOn w:val="Standardskriftforavsnitt"/>
    <w:link w:val="Adressetabell"/>
    <w:rsid w:val="00607C5E"/>
    <w:rPr>
      <w:rFonts w:eastAsia="Times New Roman" w:cs="Arial"/>
      <w:sz w:val="20"/>
      <w:szCs w:val="20"/>
      <w:lang w:eastAsia="nb-NO"/>
    </w:rPr>
  </w:style>
  <w:style w:type="paragraph" w:customStyle="1" w:styleId="Adressefelt">
    <w:name w:val="Adressefelt"/>
    <w:basedOn w:val="Normal"/>
    <w:link w:val="AdressefeltTegn"/>
    <w:rsid w:val="00607C5E"/>
    <w:pPr>
      <w:spacing w:before="6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AdressefeltTegn">
    <w:name w:val="Adressefelt Tegn"/>
    <w:basedOn w:val="Standardskriftforavsnitt"/>
    <w:link w:val="Adressefelt"/>
    <w:rsid w:val="00607C5E"/>
    <w:rPr>
      <w:rFonts w:ascii="Arial" w:eastAsia="Times New Roman" w:hAnsi="Arial" w:cs="Arial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qFormat/>
    <w:rsid w:val="00CE7E7E"/>
    <w:pPr>
      <w:tabs>
        <w:tab w:val="center" w:pos="4536"/>
        <w:tab w:val="right" w:pos="9072"/>
      </w:tabs>
      <w:spacing w:before="240" w:after="0" w:line="240" w:lineRule="auto"/>
      <w:jc w:val="center"/>
    </w:pPr>
    <w:rPr>
      <w:noProof/>
      <w:sz w:val="20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E7E7E"/>
    <w:rPr>
      <w:noProof/>
      <w:sz w:val="20"/>
      <w:szCs w:val="24"/>
    </w:rPr>
  </w:style>
  <w:style w:type="paragraph" w:styleId="Hilsen">
    <w:name w:val="Closing"/>
    <w:basedOn w:val="Normal"/>
    <w:link w:val="HilsenTegn"/>
    <w:uiPriority w:val="99"/>
    <w:qFormat/>
    <w:rsid w:val="00CE7E7E"/>
    <w:pPr>
      <w:spacing w:before="600" w:after="120" w:line="360" w:lineRule="auto"/>
    </w:pPr>
  </w:style>
  <w:style w:type="character" w:customStyle="1" w:styleId="HilsenTegn">
    <w:name w:val="Hilsen Tegn"/>
    <w:basedOn w:val="Standardskriftforavsnitt"/>
    <w:link w:val="Hilsen"/>
    <w:uiPriority w:val="99"/>
    <w:rsid w:val="00CE7E7E"/>
    <w:rPr>
      <w:sz w:val="24"/>
    </w:rPr>
  </w:style>
  <w:style w:type="character" w:styleId="Hyperkobling">
    <w:name w:val="Hyperlink"/>
    <w:basedOn w:val="Standardskriftforavsnitt"/>
    <w:uiPriority w:val="99"/>
    <w:unhideWhenUsed/>
    <w:qFormat/>
    <w:rsid w:val="00CE7E7E"/>
    <w:rPr>
      <w:rFonts w:asciiTheme="minorHAnsi" w:hAnsiTheme="minorHAnsi"/>
      <w:color w:val="2663FF" w:themeColor="accent2"/>
      <w:sz w:val="24"/>
      <w:u w:val="single"/>
    </w:rPr>
  </w:style>
  <w:style w:type="character" w:styleId="Svakutheving">
    <w:name w:val="Subtle Emphasis"/>
    <w:basedOn w:val="Standardskriftforavsnitt"/>
    <w:uiPriority w:val="19"/>
    <w:rsid w:val="00CE7E7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01E3D"/>
    <w:pPr>
      <w:numPr>
        <w:numId w:val="1"/>
      </w:numPr>
      <w:spacing w:before="120" w:after="120"/>
    </w:pPr>
  </w:style>
  <w:style w:type="table" w:styleId="Tabellrutenett">
    <w:name w:val="Table Grid"/>
    <w:basedOn w:val="Vanligtabell"/>
    <w:uiPriority w:val="39"/>
    <w:rsid w:val="00CE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K1">
    <w:name w:val="SPK1"/>
    <w:basedOn w:val="Vanligtabell"/>
    <w:uiPriority w:val="99"/>
    <w:rsid w:val="00CE7E7E"/>
    <w:pPr>
      <w:spacing w:before="120" w:after="120" w:line="240" w:lineRule="auto"/>
      <w:ind w:left="57" w:right="57"/>
    </w:pPr>
    <w:rPr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5F3F2" w:themeFill="background2"/>
      </w:tcPr>
    </w:tblStylePr>
    <w:tblStylePr w:type="lastRow">
      <w:rPr>
        <w:rFonts w:asciiTheme="minorHAnsi" w:hAnsiTheme="minorHAnsi"/>
        <w:sz w:val="24"/>
      </w:rPr>
    </w:tblStylePr>
    <w:tblStylePr w:type="firstCol">
      <w:rPr>
        <w:rFonts w:asciiTheme="minorHAnsi" w:hAnsiTheme="minorHAnsi"/>
        <w:sz w:val="24"/>
      </w:rPr>
    </w:tblStylePr>
    <w:tblStylePr w:type="lastCol">
      <w:rPr>
        <w:rFonts w:asciiTheme="minorHAnsi" w:hAnsiTheme="minorHAnsi"/>
        <w:sz w:val="24"/>
      </w:r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</w:style>
  <w:style w:type="table" w:customStyle="1" w:styleId="SPK2">
    <w:name w:val="SPK2"/>
    <w:basedOn w:val="Vanligtabell"/>
    <w:uiPriority w:val="99"/>
    <w:rsid w:val="000114DF"/>
    <w:pPr>
      <w:spacing w:before="120" w:after="120" w:line="240" w:lineRule="auto"/>
      <w:ind w:left="57" w:right="57"/>
    </w:pPr>
    <w:rPr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i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663FF" w:themeFill="accent2"/>
      </w:tcPr>
    </w:tblStylePr>
    <w:tblStylePr w:type="lastRow">
      <w:rPr>
        <w:rFonts w:asciiTheme="minorHAnsi" w:hAnsiTheme="minorHAnsi"/>
        <w:sz w:val="24"/>
      </w:rPr>
      <w:tblPr/>
      <w:tcPr>
        <w:shd w:val="clear" w:color="auto" w:fill="BFBFBF" w:themeFill="background1" w:themeFillShade="BF"/>
      </w:tcPr>
    </w:tblStylePr>
    <w:tblStylePr w:type="firstCol">
      <w:rPr>
        <w:rFonts w:asciiTheme="minorHAnsi" w:hAnsiTheme="minorHAnsi"/>
        <w:sz w:val="24"/>
      </w:rPr>
    </w:tblStylePr>
    <w:tblStylePr w:type="lastCol">
      <w:rPr>
        <w:rFonts w:asciiTheme="minorHAnsi" w:hAnsiTheme="minorHAnsi"/>
        <w:sz w:val="24"/>
      </w:r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4"/>
      </w:rPr>
      <w:tblPr/>
      <w:tcPr>
        <w:shd w:val="clear" w:color="auto" w:fill="D9D9D9" w:themeFill="background1" w:themeFillShade="D9"/>
      </w:tcPr>
    </w:tblStylePr>
  </w:style>
  <w:style w:type="character" w:styleId="Svakreferanse">
    <w:name w:val="Subtle Reference"/>
    <w:basedOn w:val="Standardskriftforavsnitt"/>
    <w:uiPriority w:val="31"/>
    <w:qFormat/>
    <w:rsid w:val="009554F1"/>
    <w:rPr>
      <w:rFonts w:asciiTheme="minorHAnsi" w:hAnsiTheme="minorHAnsi"/>
      <w:caps/>
      <w:smallCaps w:val="0"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9554F1"/>
    <w:rPr>
      <w:rFonts w:ascii="Arial" w:hAnsi="Arial"/>
      <w:b/>
      <w:bCs/>
      <w:i w:val="0"/>
      <w:caps/>
      <w:smallCaps w:val="0"/>
      <w:color w:val="011E41" w:themeColor="accent1"/>
      <w:spacing w:val="5"/>
    </w:rPr>
  </w:style>
  <w:style w:type="paragraph" w:customStyle="1" w:styleId="Tabelloverskrift">
    <w:name w:val="Tabell overskrift"/>
    <w:basedOn w:val="Normal"/>
    <w:link w:val="TabelloverskriftTegn"/>
    <w:qFormat/>
    <w:rsid w:val="008437EA"/>
    <w:pPr>
      <w:spacing w:before="120" w:after="120" w:line="240" w:lineRule="auto"/>
      <w:ind w:left="57" w:right="57"/>
    </w:pPr>
    <w:rPr>
      <w:b/>
      <w:bCs/>
    </w:rPr>
  </w:style>
  <w:style w:type="character" w:customStyle="1" w:styleId="TabelloverskriftTegn">
    <w:name w:val="Tabell overskrift Tegn"/>
    <w:basedOn w:val="Standardskriftforavsnitt"/>
    <w:link w:val="Tabelloverskrift"/>
    <w:rsid w:val="008437EA"/>
    <w:rPr>
      <w:b/>
      <w:bCs/>
      <w:sz w:val="24"/>
    </w:rPr>
  </w:style>
  <w:style w:type="paragraph" w:customStyle="1" w:styleId="Nummerliste">
    <w:name w:val="Nummerliste"/>
    <w:basedOn w:val="Listeavsnitt"/>
    <w:link w:val="NummerlisteTegn"/>
    <w:qFormat/>
    <w:rsid w:val="008B59BE"/>
    <w:pPr>
      <w:numPr>
        <w:numId w:val="3"/>
      </w:numPr>
    </w:pPr>
  </w:style>
  <w:style w:type="character" w:customStyle="1" w:styleId="NummerlisteTegn">
    <w:name w:val="Nummerliste Tegn"/>
    <w:basedOn w:val="Standardskriftforavsnitt"/>
    <w:link w:val="Nummerliste"/>
    <w:rsid w:val="008B59BE"/>
    <w:rPr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4682"/>
    <w:rPr>
      <w:rFonts w:asciiTheme="majorHAnsi" w:eastAsiaTheme="majorEastAsia" w:hAnsiTheme="majorHAnsi" w:cstheme="majorBidi"/>
      <w:color w:val="001630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4682"/>
    <w:rPr>
      <w:rFonts w:asciiTheme="majorHAnsi" w:eastAsiaTheme="majorEastAsia" w:hAnsiTheme="majorHAnsi" w:cstheme="majorBidi"/>
      <w:color w:val="000E2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4682"/>
    <w:rPr>
      <w:rFonts w:asciiTheme="majorHAnsi" w:eastAsiaTheme="majorEastAsia" w:hAnsiTheme="majorHAnsi" w:cstheme="majorBidi"/>
      <w:i/>
      <w:iCs/>
      <w:color w:val="000E20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46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46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D0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660E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6C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6C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6C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6C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6C4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9405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nsjonsbloggen.spk.no/kva-er-betinga-tenestepensj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aktuelt/regjeringen-foreslar-a-fjerne-minstegrensen-for-rett-til-medlemskap-i-statens-pensjonskasse/id2922059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k.no/alderspensjon/fodt-1962-eller-tidligere/for-deg-fodt-1959---196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nsnorge.no/aktuelt/nyheter/2022/04/en-av-fire-har-minsteordn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pk.no/Medlemskap-i-SP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k.no/Min-Side/medlem/pensjon/pensjonskalkulat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PK 2020">
      <a:dk1>
        <a:srgbClr val="000000"/>
      </a:dk1>
      <a:lt1>
        <a:srgbClr val="FFFFFF"/>
      </a:lt1>
      <a:dk2>
        <a:srgbClr val="2663FF"/>
      </a:dk2>
      <a:lt2>
        <a:srgbClr val="F5F3F2"/>
      </a:lt2>
      <a:accent1>
        <a:srgbClr val="011E41"/>
      </a:accent1>
      <a:accent2>
        <a:srgbClr val="2663FF"/>
      </a:accent2>
      <a:accent3>
        <a:srgbClr val="F5F3F2"/>
      </a:accent3>
      <a:accent4>
        <a:srgbClr val="EA6C6C"/>
      </a:accent4>
      <a:accent5>
        <a:srgbClr val="FFE394"/>
      </a:accent5>
      <a:accent6>
        <a:srgbClr val="65C692"/>
      </a:accent6>
      <a:hlink>
        <a:srgbClr val="EA6C6C"/>
      </a:hlink>
      <a:folHlink>
        <a:srgbClr val="2D69FF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43e075e37d4f68a11516b1a1b413de xmlns="edadb2f0-8749-4fee-8efd-d9d3a0f2b6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Artikkel</TermName>
          <TermId xmlns="http://schemas.microsoft.com/office/infopath/2007/PartnerControls">03b7a0bf-295e-43bd-a55e-e6f70617bb76</TermId>
        </TermInfo>
      </Terms>
    </d943e075e37d4f68a11516b1a1b413de>
    <f1cc0b2299c44e32a8cc67ee4c6e4f87 xmlns="edadb2f0-8749-4fee-8efd-d9d3a0f2b675">
      <Terms xmlns="http://schemas.microsoft.com/office/infopath/2007/PartnerControls"/>
    </f1cc0b2299c44e32a8cc67ee4c6e4f87>
    <TaxCatchAll xmlns="edadb2f0-8749-4fee-8efd-d9d3a0f2b675">
      <Value>232</Value>
      <Value>690</Value>
    </TaxCatchAll>
    <d7b585c05fd24a848c8cc5c93e3d9e95 xmlns="edadb2f0-8749-4fee-8efd-d9d3a0f2b675">
      <Terms xmlns="http://schemas.microsoft.com/office/infopath/2007/PartnerControls"/>
    </d7b585c05fd24a848c8cc5c93e3d9e95>
    <Dokumenteier xmlns="edadb2f0-8749-4fee-8efd-d9d3a0f2b675">
      <UserInfo>
        <DisplayName>Sivert Almvik</DisplayName>
        <AccountId>15</AccountId>
        <AccountType/>
      </UserInfo>
    </Dokumenteier>
    <md4f36b989324147a46b33d5c278ee9a xmlns="edadb2f0-8749-4fee-8efd-d9d3a0f2b675">
      <Terms xmlns="http://schemas.microsoft.com/office/infopath/2007/PartnerControls"/>
    </md4f36b989324147a46b33d5c278ee9a>
    <l61823ac3119422b8b8ce171cdd567bc xmlns="edadb2f0-8749-4fee-8efd-d9d3a0f2b6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Blogg</TermName>
          <TermId xmlns="http://schemas.microsoft.com/office/infopath/2007/PartnerControls">7e0ee239-cb97-4ab8-a9fb-33edb70cf868</TermId>
        </TermInfo>
      </Terms>
    </l61823ac3119422b8b8ce171cdd567bc>
    <b263705089754eb88fe5a8b3fc0d6377 xmlns="edadb2f0-8749-4fee-8efd-d9d3a0f2b675">
      <Terms xmlns="http://schemas.microsoft.com/office/infopath/2007/PartnerControls"/>
    </b263705089754eb88fe5a8b3fc0d6377>
    <Skal_x0020_til_x0020_P360 xmlns="edadb2f0-8749-4fee-8efd-d9d3a0f2b675">Nei</Skal_x0020_til_x0020_P360>
    <Dokumentdato xmlns="edadb2f0-8749-4fee-8efd-d9d3a0f2b675" xsi:nil="true"/>
    <Regnskapsår xmlns="edadb2f0-8749-4fee-8efd-d9d3a0f2b6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K-dokument" ma:contentTypeID="0x010100470E9D0E7E6D654C9970238C854A8ED20089BD4EF4955F1E45A1D69F1EEBB95EDD" ma:contentTypeVersion="61" ma:contentTypeDescription="" ma:contentTypeScope="" ma:versionID="493a1ce8b6de1cf436a17146afd143b4">
  <xsd:schema xmlns:xsd="http://www.w3.org/2001/XMLSchema" xmlns:xs="http://www.w3.org/2001/XMLSchema" xmlns:p="http://schemas.microsoft.com/office/2006/metadata/properties" xmlns:ns2="edadb2f0-8749-4fee-8efd-d9d3a0f2b675" targetNamespace="http://schemas.microsoft.com/office/2006/metadata/properties" ma:root="true" ma:fieldsID="ddbdfc400c3644e069fd0b9417067693" ns2:_="">
    <xsd:import namespace="edadb2f0-8749-4fee-8efd-d9d3a0f2b675"/>
    <xsd:element name="properties">
      <xsd:complexType>
        <xsd:sequence>
          <xsd:element name="documentManagement">
            <xsd:complexType>
              <xsd:all>
                <xsd:element ref="ns2:d943e075e37d4f68a11516b1a1b413de" minOccurs="0"/>
                <xsd:element ref="ns2:TaxCatchAll" minOccurs="0"/>
                <xsd:element ref="ns2:TaxCatchAllLabel" minOccurs="0"/>
                <xsd:element ref="ns2:Dokumenteier" minOccurs="0"/>
                <xsd:element ref="ns2:Dokumentdato" minOccurs="0"/>
                <xsd:element ref="ns2:l61823ac3119422b8b8ce171cdd567bc" minOccurs="0"/>
                <xsd:element ref="ns2:Skal_x0020_til_x0020_P360" minOccurs="0"/>
                <xsd:element ref="ns2:f1cc0b2299c44e32a8cc67ee4c6e4f87" minOccurs="0"/>
                <xsd:element ref="ns2:b263705089754eb88fe5a8b3fc0d6377" minOccurs="0"/>
                <xsd:element ref="ns2:md4f36b989324147a46b33d5c278ee9a" minOccurs="0"/>
                <xsd:element ref="ns2:d7b585c05fd24a848c8cc5c93e3d9e95" minOccurs="0"/>
                <xsd:element ref="ns2:Regnskapså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db2f0-8749-4fee-8efd-d9d3a0f2b675" elementFormDefault="qualified">
    <xsd:import namespace="http://schemas.microsoft.com/office/2006/documentManagement/types"/>
    <xsd:import namespace="http://schemas.microsoft.com/office/infopath/2007/PartnerControls"/>
    <xsd:element name="d943e075e37d4f68a11516b1a1b413de" ma:index="8" nillable="true" ma:taxonomy="true" ma:internalName="d943e075e37d4f68a11516b1a1b413de" ma:taxonomyFieldName="Dokumenttype" ma:displayName="Dokumenttype" ma:default="" ma:fieldId="{d943e075-e37d-4f68-a115-16b1a1b413de}" ma:taxonomyMulti="true" ma:sspId="88b32629-38ad-4632-a605-7c1930733996" ma:termSetId="e6d70244-cf4e-4913-9bf8-fc2e1cf2ae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b423ad-46f4-4813-97e7-570ac1cff13a}" ma:internalName="TaxCatchAll" ma:showField="CatchAllData" ma:web="df08febd-f619-4d8b-bd56-f7e1ac6f4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b423ad-46f4-4813-97e7-570ac1cff13a}" ma:internalName="TaxCatchAllLabel" ma:readOnly="true" ma:showField="CatchAllDataLabel" ma:web="df08febd-f619-4d8b-bd56-f7e1ac6f4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ier" ma:index="12" nillable="true" ma:displayName="Dokumenteier" ma:list="UserInfo" ma:SharePointGroup="0" ma:internalName="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dato" ma:index="13" nillable="true" ma:displayName="Dokumentdato" ma:format="DateOnly" ma:internalName="Dokumentdato">
      <xsd:simpleType>
        <xsd:restriction base="dms:DateTime"/>
      </xsd:simpleType>
    </xsd:element>
    <xsd:element name="l61823ac3119422b8b8ce171cdd567bc" ma:index="14" nillable="true" ma:taxonomy="true" ma:internalName="l61823ac3119422b8b8ce171cdd567bc" ma:taxonomyFieldName="Emneord" ma:displayName="Emneord" ma:default="" ma:fieldId="{561823ac-3119-422b-8b8c-e171cdd567bc}" ma:taxonomyMulti="true" ma:sspId="88b32629-38ad-4632-a605-7c1930733996" ma:termSetId="c6339c27-40b0-49fd-9c35-f7b108eea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kal_x0020_til_x0020_P360" ma:index="16" nillable="true" ma:displayName="Skal til P360" ma:default="Nei" ma:format="Dropdown" ma:internalName="Skal_x0020_til_x0020_P360">
      <xsd:simpleType>
        <xsd:restriction base="dms:Choice">
          <xsd:enumeration value="Nei"/>
          <xsd:enumeration value="Ja"/>
        </xsd:restriction>
      </xsd:simpleType>
    </xsd:element>
    <xsd:element name="f1cc0b2299c44e32a8cc67ee4c6e4f87" ma:index="17" nillable="true" ma:taxonomy="true" ma:internalName="f1cc0b2299c44e32a8cc67ee4c6e4f87" ma:taxonomyFieldName="Tidsangivelse" ma:displayName="Tidsangivelse" ma:readOnly="false" ma:default="" ma:fieldId="{f1cc0b22-99c4-4e32-a8cc-67ee4c6e4f87}" ma:sspId="88b32629-38ad-4632-a605-7c1930733996" ma:termSetId="1a0ed599-25df-4e65-a9e6-b9363e34c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63705089754eb88fe5a8b3fc0d6377" ma:index="19" nillable="true" ma:taxonomy="true" ma:internalName="b263705089754eb88fe5a8b3fc0d6377" ma:taxonomyFieldName="Kontakt" ma:displayName="Kontakt" ma:readOnly="false" ma:default="" ma:fieldId="{b2637050-8975-4eb8-8fe5-a8b3fc0d6377}" ma:sspId="88b32629-38ad-4632-a605-7c1930733996" ma:termSetId="b7204c5e-fd4b-4575-9553-02a4858f33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f36b989324147a46b33d5c278ee9a" ma:index="21" nillable="true" ma:taxonomy="true" ma:internalName="md4f36b989324147a46b33d5c278ee9a" ma:taxonomyFieldName="Kunder" ma:displayName="Kunder" ma:readOnly="false" ma:default="" ma:fieldId="{6d4f36b9-8932-4147-a46b-33d5c278ee9a}" ma:sspId="88b32629-38ad-4632-a605-7c1930733996" ma:termSetId="1b455589-10f1-49e4-954a-158afac3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b585c05fd24a848c8cc5c93e3d9e95" ma:index="23" nillable="true" ma:taxonomy="true" ma:internalName="d7b585c05fd24a848c8cc5c93e3d9e95" ma:taxonomyFieldName="Leverand_x00f8_rer" ma:displayName="Leverandører" ma:readOnly="false" ma:default="" ma:fieldId="{d7b585c0-5fd2-4a84-8c8c-c5c93e3d9e95}" ma:sspId="88b32629-38ad-4632-a605-7c1930733996" ma:termSetId="60d21ca5-d054-4e4a-9882-ae36bead32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nskapsår" ma:index="26" nillable="true" ma:displayName="Regnskapsår" ma:decimals="0" ma:internalName="Regnskaps_x00e5_r">
      <xsd:simpleType>
        <xsd:restriction base="dms:Number">
          <xsd:minInclusive value="197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8b32629-38ad-4632-a605-7c1930733996" ContentTypeId="0x010100470E9D0E7E6D654C9970238C854A8ED2" PreviousValue="false"/>
</file>

<file path=customXml/itemProps1.xml><?xml version="1.0" encoding="utf-8"?>
<ds:datastoreItem xmlns:ds="http://schemas.openxmlformats.org/officeDocument/2006/customXml" ds:itemID="{EA628F17-E8F7-4108-AC95-D2E973C54C2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edadb2f0-8749-4fee-8efd-d9d3a0f2b675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8E266D-CC80-43DB-816F-048BB9122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55C66-C1DC-4131-A0F2-A1B1C040A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db2f0-8749-4fee-8efd-d9d3a0f2b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C0A41-BAAF-4E84-A5B8-98AC384F44E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Almvik</dc:creator>
  <cp:keywords/>
  <dc:description/>
  <cp:lastModifiedBy>Per Anders Volden</cp:lastModifiedBy>
  <cp:revision>2</cp:revision>
  <dcterms:created xsi:type="dcterms:W3CDTF">2022-11-16T08:01:00Z</dcterms:created>
  <dcterms:modified xsi:type="dcterms:W3CDTF">2022-11-16T08:01:00Z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0x010100470E9D0E7E6D654C9970238C854A8ED20089BD4EF4955F1E45A1D69F1EEBB95EDD</vt:lpwstr>
  </property>
  <property fmtid="{D5CDD505-2E9C-101B-9397-08002B2CF9AE}" pid="3" name="Kontakt">
    <vt:lpwstr/>
  </property>
  <property fmtid="{D5CDD505-2E9C-101B-9397-08002B2CF9AE}" pid="4" name="Kunder">
    <vt:lpwstr/>
  </property>
  <property fmtid="{D5CDD505-2E9C-101B-9397-08002B2CF9AE}" pid="5" name="Emneord">
    <vt:lpwstr>232;#Blogg|7e0ee239-cb97-4ab8-a9fb-33edb70cf868</vt:lpwstr>
  </property>
  <property fmtid="{D5CDD505-2E9C-101B-9397-08002B2CF9AE}" pid="6" name="Leverandører">
    <vt:lpwstr/>
  </property>
  <property fmtid="{D5CDD505-2E9C-101B-9397-08002B2CF9AE}" pid="7" name="Tidsangivelse">
    <vt:lpwstr/>
  </property>
  <property fmtid="{D5CDD505-2E9C-101B-9397-08002B2CF9AE}" pid="8" name="Dokumenttype">
    <vt:lpwstr>690;#Artikkel|03b7a0bf-295e-43bd-a55e-e6f70617bb76</vt:lpwstr>
  </property>
</Properties>
</file>